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6F9DD9" w:rsidR="002C34D4" w:rsidRDefault="001D4729" w:rsidP="002C34D4">
      <w:pPr>
        <w:pStyle w:val="Logos"/>
        <w:tabs>
          <w:tab w:val="right" w:pos="9498"/>
        </w:tabs>
      </w:pPr>
      <w:r>
        <w:drawing>
          <wp:inline distT="0" distB="0" distL="0" distR="0" wp14:anchorId="22E85DB1" wp14:editId="7DBFA30C">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5"/>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2C83B19F" w14:textId="77777777" w:rsidR="003058B2" w:rsidRDefault="001C756B" w:rsidP="003E2A4B">
      <w:pPr>
        <w:rPr>
          <w:rFonts w:eastAsiaTheme="majorEastAsia"/>
          <w:b/>
          <w:bCs/>
          <w:color w:val="17365D" w:themeColor="text2" w:themeShade="BF"/>
          <w:sz w:val="72"/>
          <w:szCs w:val="72"/>
          <w:lang w:eastAsia="en-US"/>
        </w:rPr>
      </w:pPr>
      <w:r>
        <w:rPr>
          <w:rFonts w:eastAsiaTheme="majorEastAsia"/>
          <w:lang w:eastAsia="en-US"/>
        </w:rPr>
        <w:br/>
      </w:r>
      <w:bookmarkStart w:id="0" w:name="_Toc221633522"/>
    </w:p>
    <w:p w14:paraId="23746BEC" w14:textId="77777777" w:rsidR="003058B2" w:rsidRDefault="003058B2" w:rsidP="003E2A4B">
      <w:pPr>
        <w:rPr>
          <w:rFonts w:eastAsiaTheme="majorEastAsia"/>
          <w:b/>
          <w:bCs/>
          <w:color w:val="17365D" w:themeColor="text2" w:themeShade="BF"/>
          <w:sz w:val="72"/>
          <w:szCs w:val="72"/>
          <w:lang w:eastAsia="en-US"/>
        </w:rPr>
      </w:pPr>
    </w:p>
    <w:p w14:paraId="1E40F498" w14:textId="2496953A" w:rsidR="00B97903" w:rsidRPr="0012015C" w:rsidRDefault="00767DA6" w:rsidP="29BCD7ED">
      <w:pPr>
        <w:rPr>
          <w:rFonts w:eastAsiaTheme="majorEastAsia"/>
          <w:b/>
          <w:bCs/>
          <w:color w:val="17365D" w:themeColor="text2" w:themeShade="BF"/>
          <w:sz w:val="72"/>
          <w:szCs w:val="72"/>
          <w:lang w:eastAsia="en-US"/>
        </w:rPr>
      </w:pPr>
      <w:r w:rsidRPr="29BCD7ED">
        <w:rPr>
          <w:rFonts w:eastAsiaTheme="majorEastAsia"/>
          <w:b/>
          <w:bCs/>
          <w:color w:val="17365D" w:themeColor="text2" w:themeShade="BF"/>
          <w:sz w:val="72"/>
          <w:szCs w:val="72"/>
          <w:lang w:eastAsia="en-US"/>
        </w:rPr>
        <w:t xml:space="preserve">Expression of interest: </w:t>
      </w:r>
    </w:p>
    <w:p w14:paraId="7BC08694" w14:textId="26F63DB1" w:rsidR="00B97903" w:rsidRPr="0012015C" w:rsidRDefault="00290FBC" w:rsidP="29BCD7ED">
      <w:pPr>
        <w:rPr>
          <w:rFonts w:eastAsiaTheme="majorEastAsia"/>
          <w:b/>
          <w:bCs/>
          <w:color w:val="17365D" w:themeColor="text2" w:themeShade="BF"/>
          <w:sz w:val="72"/>
          <w:szCs w:val="72"/>
          <w:lang w:eastAsia="en-US"/>
        </w:rPr>
      </w:pPr>
      <w:r>
        <w:rPr>
          <w:rFonts w:eastAsiaTheme="majorEastAsia"/>
          <w:b/>
          <w:bCs/>
          <w:color w:val="17365D" w:themeColor="text2" w:themeShade="BF"/>
          <w:sz w:val="72"/>
          <w:szCs w:val="72"/>
          <w:lang w:eastAsia="en-US"/>
        </w:rPr>
        <w:t>P</w:t>
      </w:r>
      <w:r w:rsidRPr="00290FBC">
        <w:rPr>
          <w:rFonts w:eastAsiaTheme="majorEastAsia"/>
          <w:b/>
          <w:bCs/>
          <w:color w:val="17365D" w:themeColor="text2" w:themeShade="BF"/>
          <w:sz w:val="72"/>
          <w:szCs w:val="72"/>
          <w:lang w:eastAsia="en-US"/>
        </w:rPr>
        <w:t xml:space="preserve">ersonal, </w:t>
      </w:r>
      <w:r>
        <w:rPr>
          <w:rFonts w:eastAsiaTheme="majorEastAsia"/>
          <w:b/>
          <w:bCs/>
          <w:color w:val="17365D" w:themeColor="text2" w:themeShade="BF"/>
          <w:sz w:val="72"/>
          <w:szCs w:val="72"/>
          <w:lang w:eastAsia="en-US"/>
        </w:rPr>
        <w:t>S</w:t>
      </w:r>
      <w:r w:rsidRPr="00290FBC">
        <w:rPr>
          <w:rFonts w:eastAsiaTheme="majorEastAsia"/>
          <w:b/>
          <w:bCs/>
          <w:color w:val="17365D" w:themeColor="text2" w:themeShade="BF"/>
          <w:sz w:val="72"/>
          <w:szCs w:val="72"/>
          <w:lang w:eastAsia="en-US"/>
        </w:rPr>
        <w:t xml:space="preserve">ocial and </w:t>
      </w:r>
      <w:r>
        <w:rPr>
          <w:rFonts w:eastAsiaTheme="majorEastAsia"/>
          <w:b/>
          <w:bCs/>
          <w:color w:val="17365D" w:themeColor="text2" w:themeShade="BF"/>
          <w:sz w:val="72"/>
          <w:szCs w:val="72"/>
          <w:lang w:eastAsia="en-US"/>
        </w:rPr>
        <w:t>E</w:t>
      </w:r>
      <w:r w:rsidRPr="00290FBC">
        <w:rPr>
          <w:rFonts w:eastAsiaTheme="majorEastAsia"/>
          <w:b/>
          <w:bCs/>
          <w:color w:val="17365D" w:themeColor="text2" w:themeShade="BF"/>
          <w:sz w:val="72"/>
          <w:szCs w:val="72"/>
          <w:lang w:eastAsia="en-US"/>
        </w:rPr>
        <w:t xml:space="preserve">motional </w:t>
      </w:r>
      <w:r>
        <w:rPr>
          <w:rFonts w:eastAsiaTheme="majorEastAsia"/>
          <w:b/>
          <w:bCs/>
          <w:color w:val="17365D" w:themeColor="text2" w:themeShade="BF"/>
          <w:sz w:val="72"/>
          <w:szCs w:val="72"/>
          <w:lang w:eastAsia="en-US"/>
        </w:rPr>
        <w:t>D</w:t>
      </w:r>
      <w:r w:rsidRPr="00290FBC">
        <w:rPr>
          <w:rFonts w:eastAsiaTheme="majorEastAsia"/>
          <w:b/>
          <w:bCs/>
          <w:color w:val="17365D" w:themeColor="text2" w:themeShade="BF"/>
          <w:sz w:val="72"/>
          <w:szCs w:val="72"/>
          <w:lang w:eastAsia="en-US"/>
        </w:rPr>
        <w:t xml:space="preserve">evelopment </w:t>
      </w:r>
      <w:r>
        <w:rPr>
          <w:rFonts w:eastAsiaTheme="majorEastAsia"/>
          <w:b/>
          <w:bCs/>
          <w:color w:val="17365D" w:themeColor="text2" w:themeShade="BF"/>
          <w:sz w:val="72"/>
          <w:szCs w:val="72"/>
          <w:lang w:eastAsia="en-US"/>
        </w:rPr>
        <w:t xml:space="preserve">(PSED) </w:t>
      </w:r>
      <w:r w:rsidR="00B20F27" w:rsidRPr="29BCD7ED">
        <w:rPr>
          <w:rFonts w:eastAsiaTheme="majorEastAsia"/>
          <w:b/>
          <w:bCs/>
          <w:color w:val="17365D" w:themeColor="text2" w:themeShade="BF"/>
          <w:sz w:val="72"/>
          <w:szCs w:val="72"/>
          <w:lang w:eastAsia="en-US"/>
        </w:rPr>
        <w:t xml:space="preserve">Lead  </w:t>
      </w:r>
    </w:p>
    <w:p w14:paraId="601C1660" w14:textId="578DBA8F" w:rsidR="00B97903" w:rsidRDefault="00B97903" w:rsidP="7745BB6B">
      <w:pPr>
        <w:rPr>
          <w:rFonts w:eastAsiaTheme="majorEastAsia"/>
          <w:b/>
          <w:bCs/>
          <w:color w:val="17365D" w:themeColor="text2" w:themeShade="BF"/>
          <w:sz w:val="52"/>
          <w:szCs w:val="52"/>
          <w:lang w:eastAsia="en-US"/>
        </w:rPr>
      </w:pPr>
    </w:p>
    <w:p w14:paraId="792D5B05" w14:textId="259E7A73" w:rsidR="000E077C" w:rsidRDefault="000E077C" w:rsidP="7745BB6B">
      <w:pPr>
        <w:rPr>
          <w:rFonts w:eastAsiaTheme="majorEastAsia"/>
          <w:b/>
          <w:bCs/>
          <w:color w:val="17365D" w:themeColor="text2" w:themeShade="BF"/>
          <w:sz w:val="52"/>
          <w:szCs w:val="52"/>
          <w:lang w:eastAsia="en-US"/>
        </w:rPr>
      </w:pPr>
    </w:p>
    <w:p w14:paraId="61772F3F" w14:textId="5B3004FD" w:rsidR="000E077C" w:rsidRDefault="000E077C" w:rsidP="7745BB6B">
      <w:pPr>
        <w:rPr>
          <w:rFonts w:eastAsiaTheme="majorEastAsia"/>
          <w:b/>
          <w:bCs/>
          <w:color w:val="17365D" w:themeColor="text2" w:themeShade="BF"/>
          <w:sz w:val="52"/>
          <w:szCs w:val="52"/>
          <w:lang w:eastAsia="en-US"/>
        </w:rPr>
      </w:pPr>
    </w:p>
    <w:bookmarkEnd w:id="0"/>
    <w:p w14:paraId="368000B1" w14:textId="51A5BBFD" w:rsidR="00CA4121" w:rsidRDefault="00CA4121" w:rsidP="00CA4121">
      <w:pPr>
        <w:rPr>
          <w:rFonts w:eastAsiaTheme="majorEastAsia"/>
          <w:b/>
          <w:bCs/>
          <w:color w:val="17365D" w:themeColor="text2" w:themeShade="BF"/>
          <w:sz w:val="48"/>
          <w:szCs w:val="48"/>
          <w:lang w:eastAsia="en-US"/>
        </w:rPr>
      </w:pPr>
    </w:p>
    <w:p w14:paraId="5E29C302" w14:textId="1C2483D6" w:rsidR="001702AD" w:rsidRDefault="001702AD" w:rsidP="00CA4121">
      <w:pPr>
        <w:rPr>
          <w:rFonts w:eastAsiaTheme="majorEastAsia"/>
          <w:b/>
          <w:bCs/>
          <w:color w:val="17365D" w:themeColor="text2" w:themeShade="BF"/>
          <w:sz w:val="48"/>
          <w:szCs w:val="48"/>
          <w:lang w:eastAsia="en-US"/>
        </w:rPr>
      </w:pPr>
    </w:p>
    <w:p w14:paraId="3FE2734C" w14:textId="77777777" w:rsidR="001702AD" w:rsidRPr="00CA4121" w:rsidRDefault="001702AD" w:rsidP="00CA4121">
      <w:pPr>
        <w:rPr>
          <w:rFonts w:eastAsiaTheme="majorEastAsia"/>
          <w:sz w:val="48"/>
          <w:szCs w:val="48"/>
          <w:lang w:eastAsia="en-US"/>
        </w:rPr>
      </w:pPr>
    </w:p>
    <w:p w14:paraId="2FCC3F7A" w14:textId="77777777" w:rsidR="00CA4121" w:rsidRPr="00CA4121" w:rsidRDefault="00CA4121" w:rsidP="00CA4121">
      <w:pPr>
        <w:rPr>
          <w:rFonts w:eastAsiaTheme="majorEastAsia"/>
          <w:sz w:val="48"/>
          <w:szCs w:val="48"/>
          <w:lang w:eastAsia="en-US"/>
        </w:rPr>
      </w:pPr>
    </w:p>
    <w:p w14:paraId="5B2D013E" w14:textId="7BDADC3D" w:rsidR="005360B7" w:rsidRPr="0004258C" w:rsidRDefault="008C7295" w:rsidP="001F2E9B">
      <w:pPr>
        <w:shd w:val="clear" w:color="auto" w:fill="DBE5F1" w:themeFill="accent1" w:themeFillTint="33"/>
      </w:pPr>
      <w:bookmarkStart w:id="1" w:name="_Toc226469032"/>
      <w:r w:rsidRPr="00E75481">
        <w:rPr>
          <w:rFonts w:eastAsiaTheme="majorEastAsia" w:cs="Arial"/>
          <w:bCs/>
          <w:color w:val="244061" w:themeColor="accent1" w:themeShade="80"/>
          <w:sz w:val="28"/>
          <w:szCs w:val="28"/>
          <w:lang w:eastAsia="en-US"/>
        </w:rPr>
        <w:lastRenderedPageBreak/>
        <w:t>Context</w:t>
      </w:r>
      <w:bookmarkEnd w:id="1"/>
    </w:p>
    <w:p w14:paraId="2CAC40BA" w14:textId="298BEDB3" w:rsidR="0074366F" w:rsidRDefault="00BD77BA" w:rsidP="00FB77B8">
      <w:pPr>
        <w:pStyle w:val="Default"/>
        <w:tabs>
          <w:tab w:val="left" w:pos="3335"/>
        </w:tabs>
        <w:spacing w:before="120" w:after="120"/>
      </w:pPr>
      <w:r w:rsidRPr="00BD77BA">
        <w:t xml:space="preserve">Every child deserves the best start in life. The earliest years shape future learning, wellbeing, and </w:t>
      </w:r>
      <w:r w:rsidRPr="00FB77B8">
        <w:rPr>
          <w:color w:val="auto"/>
        </w:rPr>
        <w:t>success</w:t>
      </w:r>
      <w:r w:rsidRPr="00BD77BA">
        <w:t>. Through the Best Start in Life</w:t>
      </w:r>
      <w:r w:rsidR="00756058">
        <w:t xml:space="preserve"> </w:t>
      </w:r>
      <w:r w:rsidR="00681251">
        <w:t>s</w:t>
      </w:r>
      <w:r w:rsidRPr="00BD77BA">
        <w:t xml:space="preserve">trategy, the Department for Education (DfE) is driving higher </w:t>
      </w:r>
      <w:r w:rsidR="006504FA" w:rsidRPr="00BD77BA">
        <w:t>standar</w:t>
      </w:r>
      <w:r w:rsidR="006504FA">
        <w:t>d</w:t>
      </w:r>
      <w:r w:rsidR="006504FA" w:rsidRPr="00BD77BA">
        <w:t>s</w:t>
      </w:r>
      <w:r w:rsidRPr="00BD77BA">
        <w:t xml:space="preserve"> and strengthening the improvement system so that every child can thrive.</w:t>
      </w:r>
    </w:p>
    <w:p w14:paraId="73933521" w14:textId="698FB1C1" w:rsidR="00C9201E" w:rsidRPr="0064562A" w:rsidRDefault="007B2D89" w:rsidP="007B2D89">
      <w:pPr>
        <w:pStyle w:val="Default"/>
        <w:tabs>
          <w:tab w:val="left" w:pos="3335"/>
        </w:tabs>
        <w:spacing w:before="120" w:after="120"/>
        <w:rPr>
          <w:vanish/>
          <w:specVanish/>
        </w:rPr>
      </w:pPr>
      <w:r w:rsidRPr="007406C2">
        <w:t>To support delivery of commitments made in the Best Start in Life strategy, DfE will be introducing Early Years Learning Leads (EYLL) for personal, social and emotional development (PSED), early language and early maths in each of the E</w:t>
      </w:r>
      <w:r w:rsidR="00C9201E">
        <w:t>arly Years Stronger Practice Hubs (E</w:t>
      </w:r>
      <w:r w:rsidRPr="007406C2">
        <w:t>YSPH</w:t>
      </w:r>
      <w:r w:rsidR="00C9201E">
        <w:t>)</w:t>
      </w:r>
      <w:r w:rsidRPr="007406C2">
        <w:t xml:space="preserve"> to provide support and training to early years educators.</w:t>
      </w:r>
      <w:r>
        <w:t xml:space="preserve"> </w:t>
      </w:r>
    </w:p>
    <w:p w14:paraId="781E2EBA" w14:textId="602B0A90" w:rsidR="00203E36" w:rsidRPr="00DA2E35" w:rsidRDefault="0064562A" w:rsidP="000D23D1">
      <w:pPr>
        <w:spacing w:line="259" w:lineRule="auto"/>
      </w:pPr>
      <w:r>
        <w:t xml:space="preserve"> </w:t>
      </w:r>
      <w:r w:rsidR="00974B25">
        <w:t>EYLL</w:t>
      </w:r>
      <w:r w:rsidR="00203E36" w:rsidRPr="00DA2E35">
        <w:t xml:space="preserve"> </w:t>
      </w:r>
      <w:r w:rsidR="00203E36">
        <w:t>will be</w:t>
      </w:r>
      <w:r w:rsidR="00203E36" w:rsidRPr="00DA2E35">
        <w:t xml:space="preserve"> based in EYSPH and will be responsible for:</w:t>
      </w:r>
    </w:p>
    <w:p w14:paraId="58E0344F" w14:textId="77777777" w:rsidR="00C7157A" w:rsidRDefault="007233B2" w:rsidP="009611BF">
      <w:pPr>
        <w:pStyle w:val="ListParagraph"/>
        <w:numPr>
          <w:ilvl w:val="0"/>
          <w:numId w:val="7"/>
        </w:numPr>
      </w:pPr>
      <w:r w:rsidRPr="001F5558">
        <w:rPr>
          <w:rFonts w:cs="Arial"/>
        </w:rPr>
        <w:t>Improv</w:t>
      </w:r>
      <w:r w:rsidR="001F5558">
        <w:rPr>
          <w:rFonts w:cs="Arial"/>
        </w:rPr>
        <w:t>ing</w:t>
      </w:r>
      <w:r w:rsidRPr="007233B2">
        <w:t xml:space="preserve"> outcomes for children by</w:t>
      </w:r>
      <w:r w:rsidR="00C7157A">
        <w:t>:</w:t>
      </w:r>
    </w:p>
    <w:p w14:paraId="1A26B7C2" w14:textId="2D8F58CB" w:rsidR="00A15CB1" w:rsidRDefault="007233B2" w:rsidP="003D1F0F">
      <w:pPr>
        <w:pStyle w:val="ListParagraph"/>
        <w:numPr>
          <w:ilvl w:val="1"/>
          <w:numId w:val="7"/>
        </w:numPr>
      </w:pPr>
      <w:r w:rsidRPr="007233B2">
        <w:t xml:space="preserve">strengthening </w:t>
      </w:r>
      <w:r>
        <w:t>PSED, early maths and early language</w:t>
      </w:r>
      <w:r w:rsidRPr="007233B2">
        <w:t xml:space="preserve"> p</w:t>
      </w:r>
      <w:r w:rsidR="00BA3813">
        <w:t>rovision</w:t>
      </w:r>
      <w:r w:rsidRPr="007233B2">
        <w:t xml:space="preserve"> across early years settings </w:t>
      </w:r>
      <w:r>
        <w:t>by</w:t>
      </w:r>
      <w:r w:rsidRPr="007233B2">
        <w:t xml:space="preserve"> delivering high</w:t>
      </w:r>
      <w:r w:rsidRPr="001F5558">
        <w:rPr>
          <w:rFonts w:ascii="Cambria Math" w:hAnsi="Cambria Math" w:cs="Cambria Math"/>
        </w:rPr>
        <w:t>‑</w:t>
      </w:r>
      <w:r w:rsidRPr="007233B2">
        <w:t>quality Stronger Practice continuous professional development (CPD).</w:t>
      </w:r>
      <w:r>
        <w:t xml:space="preserve"> </w:t>
      </w:r>
    </w:p>
    <w:p w14:paraId="3863FC03" w14:textId="1E7CFECE" w:rsidR="0009698D" w:rsidRDefault="00C7157A" w:rsidP="003D1F0F">
      <w:pPr>
        <w:pStyle w:val="ListParagraph"/>
        <w:numPr>
          <w:ilvl w:val="1"/>
          <w:numId w:val="7"/>
        </w:numPr>
      </w:pPr>
      <w:r>
        <w:rPr>
          <w:rFonts w:cs="Arial"/>
        </w:rPr>
        <w:t>p</w:t>
      </w:r>
      <w:r w:rsidR="0009698D" w:rsidRPr="001F5558">
        <w:rPr>
          <w:rFonts w:cs="Arial"/>
        </w:rPr>
        <w:t>rovid</w:t>
      </w:r>
      <w:r w:rsidR="0009698D">
        <w:rPr>
          <w:rFonts w:cs="Arial"/>
        </w:rPr>
        <w:t>ing targeted</w:t>
      </w:r>
      <w:r w:rsidR="0009698D" w:rsidRPr="00DE4D0D">
        <w:t xml:space="preserve"> subject specific support to </w:t>
      </w:r>
      <w:r w:rsidR="0009698D">
        <w:t>early years</w:t>
      </w:r>
      <w:r w:rsidR="0009698D" w:rsidRPr="00DE4D0D">
        <w:t xml:space="preserve"> settings to </w:t>
      </w:r>
      <w:r w:rsidR="0009698D">
        <w:t>strengthen</w:t>
      </w:r>
      <w:r w:rsidR="0009698D" w:rsidRPr="00DE4D0D">
        <w:t xml:space="preserve"> practice </w:t>
      </w:r>
      <w:r w:rsidR="0009698D">
        <w:t>in</w:t>
      </w:r>
      <w:r w:rsidR="0009698D" w:rsidRPr="00DE4D0D">
        <w:t xml:space="preserve"> PSED, early maths</w:t>
      </w:r>
      <w:r w:rsidR="0009698D">
        <w:t xml:space="preserve"> and </w:t>
      </w:r>
      <w:r w:rsidR="0009698D" w:rsidRPr="00DE4D0D">
        <w:t>early language.</w:t>
      </w:r>
    </w:p>
    <w:p w14:paraId="4AECD11A" w14:textId="279C67AF" w:rsidR="001F5558" w:rsidRPr="001F5558" w:rsidRDefault="00BA3813" w:rsidP="009611BF">
      <w:pPr>
        <w:pStyle w:val="ListParagraph"/>
        <w:numPr>
          <w:ilvl w:val="0"/>
          <w:numId w:val="7"/>
        </w:numPr>
        <w:rPr>
          <w:rFonts w:cs="Arial"/>
        </w:rPr>
      </w:pPr>
      <w:r>
        <w:rPr>
          <w:rFonts w:cs="Arial"/>
        </w:rPr>
        <w:t>Actively engaging with</w:t>
      </w:r>
      <w:r w:rsidR="001F5558" w:rsidRPr="001F5558">
        <w:rPr>
          <w:rFonts w:cs="Arial"/>
        </w:rPr>
        <w:t xml:space="preserve"> subject</w:t>
      </w:r>
      <w:r w:rsidR="001F5558" w:rsidRPr="001F5558">
        <w:rPr>
          <w:rFonts w:ascii="Cambria Math" w:hAnsi="Cambria Math" w:cs="Cambria Math"/>
        </w:rPr>
        <w:t>‑</w:t>
      </w:r>
      <w:r w:rsidR="001F5558" w:rsidRPr="001F5558">
        <w:rPr>
          <w:rFonts w:cs="Arial"/>
        </w:rPr>
        <w:t xml:space="preserve">specific professional development and networks </w:t>
      </w:r>
      <w:r>
        <w:rPr>
          <w:rFonts w:cs="Arial"/>
        </w:rPr>
        <w:t>to deepen</w:t>
      </w:r>
      <w:r w:rsidR="001F5558" w:rsidRPr="001F5558">
        <w:rPr>
          <w:rFonts w:cs="Arial"/>
        </w:rPr>
        <w:t xml:space="preserve"> expertise, share </w:t>
      </w:r>
      <w:r w:rsidR="001A67C8">
        <w:rPr>
          <w:rFonts w:cs="Arial"/>
        </w:rPr>
        <w:t>good</w:t>
      </w:r>
      <w:r w:rsidR="001F5558" w:rsidRPr="001F5558">
        <w:rPr>
          <w:rFonts w:cs="Arial"/>
        </w:rPr>
        <w:t xml:space="preserve"> practice, and support high</w:t>
      </w:r>
      <w:r w:rsidR="001F5558" w:rsidRPr="001F5558">
        <w:rPr>
          <w:rFonts w:ascii="Cambria Math" w:hAnsi="Cambria Math" w:cs="Cambria Math"/>
        </w:rPr>
        <w:t>‑</w:t>
      </w:r>
      <w:r w:rsidR="001F5558" w:rsidRPr="001F5558">
        <w:rPr>
          <w:rFonts w:cs="Arial"/>
        </w:rPr>
        <w:t xml:space="preserve">quality delivery across the </w:t>
      </w:r>
      <w:r w:rsidR="001F5558">
        <w:rPr>
          <w:rFonts w:cs="Arial"/>
        </w:rPr>
        <w:t>EYSPH</w:t>
      </w:r>
      <w:r w:rsidR="001F5558" w:rsidRPr="001F5558">
        <w:rPr>
          <w:rFonts w:cs="Arial"/>
        </w:rPr>
        <w:t xml:space="preserve"> area.</w:t>
      </w:r>
    </w:p>
    <w:p w14:paraId="1D900763" w14:textId="472365CE" w:rsidR="001260FB" w:rsidRPr="001260FB" w:rsidRDefault="00681251" w:rsidP="001260FB">
      <w:pPr>
        <w:spacing w:line="259" w:lineRule="auto"/>
      </w:pPr>
      <w:r w:rsidRPr="00681251">
        <w:rPr>
          <w:b/>
          <w:bCs/>
        </w:rPr>
        <w:t xml:space="preserve">This document relates to </w:t>
      </w:r>
      <w:r w:rsidR="001B286A">
        <w:rPr>
          <w:b/>
          <w:bCs/>
        </w:rPr>
        <w:t>EYLL</w:t>
      </w:r>
      <w:r w:rsidR="005B7249">
        <w:rPr>
          <w:b/>
          <w:bCs/>
        </w:rPr>
        <w:t>s</w:t>
      </w:r>
      <w:r w:rsidR="001B286A">
        <w:rPr>
          <w:b/>
          <w:bCs/>
        </w:rPr>
        <w:t xml:space="preserve"> for </w:t>
      </w:r>
      <w:r w:rsidR="009E6F5F">
        <w:rPr>
          <w:b/>
          <w:bCs/>
        </w:rPr>
        <w:t>PSED</w:t>
      </w:r>
      <w:r w:rsidRPr="00681251">
        <w:rPr>
          <w:b/>
          <w:bCs/>
        </w:rPr>
        <w:t xml:space="preserve"> ONLY. </w:t>
      </w:r>
      <w:r w:rsidR="001B286A">
        <w:br/>
      </w:r>
      <w:r w:rsidR="00F93BC7">
        <w:br/>
        <w:t>EYSPH</w:t>
      </w:r>
      <w:r w:rsidR="001260FB" w:rsidRPr="001260FB">
        <w:t xml:space="preserve"> help early years settings to adopt evidence-informed </w:t>
      </w:r>
      <w:r w:rsidR="006C54C8" w:rsidRPr="001260FB">
        <w:t>practice and</w:t>
      </w:r>
      <w:r w:rsidR="001260FB" w:rsidRPr="001260FB">
        <w:t xml:space="preserve"> build trusted networks for sharing effective practice. There are 18 Stronger Practice Hubs in England</w:t>
      </w:r>
      <w:r w:rsidR="1D68A759">
        <w:t xml:space="preserve"> - </w:t>
      </w:r>
      <w:r w:rsidR="001260FB" w:rsidRPr="001260FB">
        <w:t>2 per region. The Best Start in Life strategy committed to doubling the number of hubs to 36.</w:t>
      </w:r>
    </w:p>
    <w:p w14:paraId="7CCB2F69" w14:textId="39781125" w:rsidR="001260FB" w:rsidRDefault="001260FB" w:rsidP="001260FB">
      <w:pPr>
        <w:spacing w:line="259" w:lineRule="auto"/>
      </w:pPr>
      <w:r w:rsidRPr="001260FB">
        <w:t xml:space="preserve">The hubs are strong providers of early </w:t>
      </w:r>
      <w:proofErr w:type="gramStart"/>
      <w:r w:rsidRPr="001260FB">
        <w:t>years</w:t>
      </w:r>
      <w:proofErr w:type="gramEnd"/>
      <w:r w:rsidRPr="001260FB">
        <w:t xml:space="preserve"> education with sound expertise and knowledge of the evidence base on what works to support child outcomes – trusted local experts that other early years providers can look to for advice and support.</w:t>
      </w:r>
    </w:p>
    <w:p w14:paraId="654180C6" w14:textId="4A4724BA" w:rsidR="003954BF" w:rsidRPr="001260FB" w:rsidRDefault="003954BF" w:rsidP="001260FB">
      <w:pPr>
        <w:spacing w:line="259" w:lineRule="auto"/>
      </w:pPr>
      <w:r w:rsidRPr="009E6F5F">
        <w:t xml:space="preserve">For more information about </w:t>
      </w:r>
      <w:r w:rsidR="00F93BC7" w:rsidRPr="009E6F5F">
        <w:t xml:space="preserve">EYSPH please visit </w:t>
      </w:r>
      <w:hyperlink r:id="rId16" w:history="1">
        <w:r w:rsidR="00F93BC7" w:rsidRPr="009E6F5F">
          <w:rPr>
            <w:rStyle w:val="Hyperlink"/>
          </w:rPr>
          <w:t>Sharing evidence-informed best practice to support early years education and childcare | Stronger Practice Hubs</w:t>
        </w:r>
      </w:hyperlink>
    </w:p>
    <w:p w14:paraId="45E3B1C3" w14:textId="77777777" w:rsidR="009A3536" w:rsidRPr="00625521" w:rsidRDefault="009A3536" w:rsidP="009A3536">
      <w:pPr>
        <w:pStyle w:val="Heading2"/>
        <w:rPr>
          <w:rFonts w:cs="Arial"/>
          <w:b w:val="0"/>
          <w:bCs/>
          <w:color w:val="244061" w:themeColor="accent1" w:themeShade="80"/>
          <w:sz w:val="28"/>
          <w:szCs w:val="28"/>
        </w:rPr>
      </w:pPr>
      <w:bookmarkStart w:id="2" w:name="_Toc226469033"/>
      <w:r w:rsidRPr="00625521">
        <w:rPr>
          <w:rFonts w:cs="Arial"/>
          <w:bCs/>
          <w:color w:val="244061" w:themeColor="accent1" w:themeShade="80"/>
          <w:sz w:val="28"/>
          <w:szCs w:val="28"/>
        </w:rPr>
        <w:t>Opportunities now open</w:t>
      </w:r>
      <w:bookmarkEnd w:id="2"/>
    </w:p>
    <w:p w14:paraId="266E8587" w14:textId="04ED86A1" w:rsidR="00555817" w:rsidRDefault="00215D40" w:rsidP="00C42FDA">
      <w:pPr>
        <w:pStyle w:val="Default"/>
        <w:numPr>
          <w:ilvl w:val="0"/>
          <w:numId w:val="41"/>
        </w:numPr>
        <w:tabs>
          <w:tab w:val="left" w:pos="3335"/>
        </w:tabs>
        <w:spacing w:before="120" w:after="120"/>
      </w:pPr>
      <w:r>
        <w:t>Experienced early years professionals are invited to apply for the role of</w:t>
      </w:r>
      <w:r w:rsidR="009C12AA">
        <w:t xml:space="preserve"> </w:t>
      </w:r>
      <w:r w:rsidR="009E6F5F">
        <w:t>PSED</w:t>
      </w:r>
      <w:r w:rsidR="009C12AA">
        <w:t xml:space="preserve"> </w:t>
      </w:r>
      <w:r w:rsidR="009E6F5F">
        <w:t>l</w:t>
      </w:r>
      <w:r w:rsidR="009C12AA">
        <w:t>ead</w:t>
      </w:r>
      <w:r w:rsidR="00724227">
        <w:t>.</w:t>
      </w:r>
      <w:r>
        <w:t xml:space="preserve"> </w:t>
      </w:r>
      <w:r w:rsidR="001E48CF">
        <w:t>Applican</w:t>
      </w:r>
      <w:r w:rsidR="00837B05">
        <w:t>t</w:t>
      </w:r>
      <w:r w:rsidR="001E48CF">
        <w:t xml:space="preserve">s can apply as an </w:t>
      </w:r>
      <w:r w:rsidR="001E48CF" w:rsidRPr="001E48CF">
        <w:t xml:space="preserve">individual or </w:t>
      </w:r>
      <w:r w:rsidR="001C2195">
        <w:t xml:space="preserve">be </w:t>
      </w:r>
      <w:r w:rsidR="001E48CF" w:rsidRPr="001E48CF">
        <w:t>released by their current employer.</w:t>
      </w:r>
    </w:p>
    <w:p w14:paraId="0AB77EC1" w14:textId="78E4C429" w:rsidR="00CD2527" w:rsidRDefault="00DC48F5" w:rsidP="00837B05">
      <w:pPr>
        <w:pStyle w:val="Default"/>
        <w:numPr>
          <w:ilvl w:val="0"/>
          <w:numId w:val="41"/>
        </w:numPr>
        <w:tabs>
          <w:tab w:val="left" w:pos="3335"/>
        </w:tabs>
        <w:spacing w:before="120" w:after="120"/>
      </w:pPr>
      <w:r>
        <w:t xml:space="preserve">A comprehensive package of support </w:t>
      </w:r>
      <w:r w:rsidR="00CD2527">
        <w:t xml:space="preserve">including induction, training and follow up support will be provided to all </w:t>
      </w:r>
      <w:r w:rsidR="009E6F5F">
        <w:t>PSED lead</w:t>
      </w:r>
      <w:r w:rsidR="005B7249">
        <w:t>s</w:t>
      </w:r>
      <w:r w:rsidR="00510AE3">
        <w:t>.</w:t>
      </w:r>
    </w:p>
    <w:p w14:paraId="5F53440E" w14:textId="53D17078" w:rsidR="00215D40" w:rsidRPr="000B4565" w:rsidRDefault="00DC764F" w:rsidP="00837B05">
      <w:pPr>
        <w:pStyle w:val="Default"/>
        <w:numPr>
          <w:ilvl w:val="0"/>
          <w:numId w:val="41"/>
        </w:numPr>
        <w:tabs>
          <w:tab w:val="left" w:pos="3335"/>
        </w:tabs>
        <w:spacing w:before="120" w:after="120"/>
      </w:pPr>
      <w:r>
        <w:t>Induction and t</w:t>
      </w:r>
      <w:r w:rsidR="00215D40">
        <w:t xml:space="preserve">raining for successful applicants will take place in </w:t>
      </w:r>
      <w:r w:rsidR="00215D40" w:rsidRPr="00215D40">
        <w:rPr>
          <w:b/>
          <w:bCs/>
        </w:rPr>
        <w:t xml:space="preserve">September </w:t>
      </w:r>
      <w:r w:rsidR="00215D40" w:rsidRPr="0058108C">
        <w:rPr>
          <w:b/>
          <w:bCs/>
        </w:rPr>
        <w:t>2026</w:t>
      </w:r>
      <w:r w:rsidR="00215D40">
        <w:t xml:space="preserve">, ahead of delivering support to educators and </w:t>
      </w:r>
      <w:r w:rsidR="000B4565">
        <w:t xml:space="preserve">settings from </w:t>
      </w:r>
      <w:r w:rsidR="000B4565" w:rsidRPr="000B4565">
        <w:rPr>
          <w:b/>
          <w:bCs/>
        </w:rPr>
        <w:t>October 2026</w:t>
      </w:r>
      <w:r w:rsidR="00215D40" w:rsidRPr="000B4565">
        <w:rPr>
          <w:b/>
          <w:bCs/>
        </w:rPr>
        <w:t>.</w:t>
      </w:r>
      <w:r w:rsidR="00215D40">
        <w:t xml:space="preserve"> </w:t>
      </w:r>
    </w:p>
    <w:p w14:paraId="1EBEEBF4" w14:textId="6BA2DFD7" w:rsidR="001F2E9B" w:rsidRDefault="001F2E9B">
      <w:pPr>
        <w:spacing w:after="0" w:line="240" w:lineRule="auto"/>
      </w:pPr>
      <w:r>
        <w:br w:type="page"/>
      </w:r>
    </w:p>
    <w:p w14:paraId="523B064E" w14:textId="20007BFC" w:rsidR="007C6E97" w:rsidRPr="00E84B5C" w:rsidRDefault="007F3595" w:rsidP="00B30083">
      <w:pPr>
        <w:pStyle w:val="Heading2"/>
        <w:shd w:val="clear" w:color="auto" w:fill="DBE5F1" w:themeFill="accent1" w:themeFillTint="33"/>
        <w:rPr>
          <w:rFonts w:cs="Arial"/>
          <w:bCs/>
          <w:color w:val="244061" w:themeColor="accent1" w:themeShade="80"/>
          <w:sz w:val="28"/>
          <w:szCs w:val="28"/>
        </w:rPr>
      </w:pPr>
      <w:bookmarkStart w:id="3" w:name="_Toc221633524"/>
      <w:bookmarkStart w:id="4" w:name="_Toc226469034"/>
      <w:r>
        <w:rPr>
          <w:rFonts w:cs="Arial"/>
          <w:bCs/>
          <w:color w:val="244061" w:themeColor="accent1" w:themeShade="80"/>
          <w:sz w:val="28"/>
          <w:szCs w:val="28"/>
        </w:rPr>
        <w:lastRenderedPageBreak/>
        <w:t>PSED lead</w:t>
      </w:r>
      <w:r w:rsidR="005C6502" w:rsidRPr="00E84B5C">
        <w:rPr>
          <w:rFonts w:cs="Arial"/>
          <w:bCs/>
          <w:color w:val="244061" w:themeColor="accent1" w:themeShade="80"/>
          <w:sz w:val="28"/>
          <w:szCs w:val="28"/>
        </w:rPr>
        <w:t xml:space="preserve"> </w:t>
      </w:r>
      <w:r w:rsidR="001C32A2" w:rsidRPr="00E84B5C">
        <w:rPr>
          <w:rFonts w:cs="Arial"/>
          <w:bCs/>
          <w:color w:val="244061" w:themeColor="accent1" w:themeShade="80"/>
          <w:sz w:val="28"/>
          <w:szCs w:val="28"/>
        </w:rPr>
        <w:t>–</w:t>
      </w:r>
      <w:r w:rsidR="005C6502" w:rsidRPr="00E84B5C">
        <w:rPr>
          <w:rFonts w:cs="Arial"/>
          <w:bCs/>
          <w:color w:val="244061" w:themeColor="accent1" w:themeShade="80"/>
          <w:sz w:val="28"/>
          <w:szCs w:val="28"/>
        </w:rPr>
        <w:t xml:space="preserve"> </w:t>
      </w:r>
      <w:r w:rsidR="001C32A2" w:rsidRPr="00E84B5C">
        <w:rPr>
          <w:rFonts w:cs="Arial"/>
          <w:bCs/>
          <w:color w:val="244061" w:themeColor="accent1" w:themeShade="80"/>
          <w:sz w:val="28"/>
          <w:szCs w:val="28"/>
        </w:rPr>
        <w:t>responsibilities</w:t>
      </w:r>
      <w:bookmarkEnd w:id="3"/>
      <w:bookmarkEnd w:id="4"/>
      <w:r w:rsidR="001C32A2" w:rsidRPr="00E84B5C">
        <w:rPr>
          <w:rFonts w:cs="Arial"/>
          <w:bCs/>
          <w:color w:val="244061" w:themeColor="accent1" w:themeShade="80"/>
          <w:sz w:val="28"/>
          <w:szCs w:val="28"/>
        </w:rPr>
        <w:t xml:space="preserve"> </w:t>
      </w:r>
    </w:p>
    <w:p w14:paraId="00F93982" w14:textId="5177A7AB" w:rsidR="00AF65DF" w:rsidRPr="00134095" w:rsidRDefault="00252A07" w:rsidP="00F10539">
      <w:pPr>
        <w:pStyle w:val="Default"/>
        <w:tabs>
          <w:tab w:val="left" w:pos="3335"/>
        </w:tabs>
        <w:spacing w:before="120" w:after="120"/>
      </w:pPr>
      <w:r>
        <w:t>O</w:t>
      </w:r>
      <w:r w:rsidR="00AF65DF">
        <w:t xml:space="preserve">verseen by the </w:t>
      </w:r>
      <w:r w:rsidR="00AA3D30">
        <w:t>EYSPH</w:t>
      </w:r>
      <w:r w:rsidR="00AF65DF">
        <w:t xml:space="preserve"> lead</w:t>
      </w:r>
      <w:r w:rsidR="00F05BB1">
        <w:t xml:space="preserve"> and working closely with </w:t>
      </w:r>
      <w:r w:rsidR="009E6F5F">
        <w:t>early maths</w:t>
      </w:r>
      <w:r w:rsidR="00F05BB1">
        <w:t xml:space="preserve"> and early language leads</w:t>
      </w:r>
      <w:r w:rsidR="00AF65DF">
        <w:t xml:space="preserve">, </w:t>
      </w:r>
      <w:r w:rsidR="009E6F5F">
        <w:t>PSED leads</w:t>
      </w:r>
      <w:r w:rsidR="00AF65DF" w:rsidRPr="00134095">
        <w:t xml:space="preserve"> will </w:t>
      </w:r>
      <w:r w:rsidR="00F05BB1">
        <w:t>be responsible for</w:t>
      </w:r>
      <w:r w:rsidR="00413C9D">
        <w:t>:</w:t>
      </w:r>
      <w:r w:rsidR="00AF65DF" w:rsidRPr="00134095">
        <w:t>  </w:t>
      </w:r>
    </w:p>
    <w:p w14:paraId="741FF023" w14:textId="73959E5D" w:rsidR="00AF65DF" w:rsidRPr="00134095" w:rsidRDefault="00AF65DF" w:rsidP="009611BF">
      <w:pPr>
        <w:numPr>
          <w:ilvl w:val="0"/>
          <w:numId w:val="8"/>
        </w:numPr>
        <w:spacing w:line="278" w:lineRule="auto"/>
        <w:rPr>
          <w:rFonts w:cs="Arial"/>
        </w:rPr>
      </w:pPr>
      <w:r w:rsidRPr="00134095">
        <w:rPr>
          <w:rFonts w:cs="Arial"/>
        </w:rPr>
        <w:t xml:space="preserve">Attending training delivered by </w:t>
      </w:r>
      <w:r w:rsidR="000C5AD9">
        <w:rPr>
          <w:rFonts w:cs="Arial"/>
        </w:rPr>
        <w:t>a</w:t>
      </w:r>
      <w:r w:rsidRPr="00134095">
        <w:rPr>
          <w:rFonts w:cs="Arial"/>
        </w:rPr>
        <w:t xml:space="preserve"> DfE appointed subject matter expert</w:t>
      </w:r>
      <w:r w:rsidR="007268BE">
        <w:rPr>
          <w:rFonts w:cs="Arial"/>
        </w:rPr>
        <w:t xml:space="preserve"> and engag</w:t>
      </w:r>
      <w:r w:rsidR="0036402C">
        <w:rPr>
          <w:rFonts w:cs="Arial"/>
        </w:rPr>
        <w:t>ing</w:t>
      </w:r>
      <w:r w:rsidR="007268BE">
        <w:rPr>
          <w:rFonts w:cs="Arial"/>
        </w:rPr>
        <w:t xml:space="preserve"> with follow up support provided</w:t>
      </w:r>
      <w:r>
        <w:rPr>
          <w:rFonts w:cs="Arial"/>
        </w:rPr>
        <w:t>.</w:t>
      </w:r>
      <w:r w:rsidRPr="00134095">
        <w:rPr>
          <w:rFonts w:cs="Arial"/>
        </w:rPr>
        <w:t>  </w:t>
      </w:r>
    </w:p>
    <w:p w14:paraId="76EEEE97" w14:textId="02512B5C" w:rsidR="00AF65DF" w:rsidRPr="00134095" w:rsidRDefault="00AF65DF" w:rsidP="009611BF">
      <w:pPr>
        <w:numPr>
          <w:ilvl w:val="0"/>
          <w:numId w:val="9"/>
        </w:numPr>
        <w:spacing w:line="278" w:lineRule="auto"/>
        <w:rPr>
          <w:rFonts w:cs="Arial"/>
        </w:rPr>
      </w:pPr>
      <w:r w:rsidRPr="00134095">
        <w:rPr>
          <w:rFonts w:cs="Arial"/>
        </w:rPr>
        <w:t xml:space="preserve">Developing and delivering a locally specific </w:t>
      </w:r>
      <w:r w:rsidR="009E6F5F">
        <w:rPr>
          <w:rFonts w:cs="Arial"/>
        </w:rPr>
        <w:t>PSED</w:t>
      </w:r>
      <w:r>
        <w:rPr>
          <w:rFonts w:cs="Arial"/>
        </w:rPr>
        <w:t xml:space="preserve"> </w:t>
      </w:r>
      <w:r w:rsidRPr="00134095">
        <w:rPr>
          <w:rFonts w:cs="Arial"/>
        </w:rPr>
        <w:t>delivery plan</w:t>
      </w:r>
      <w:r w:rsidR="00813FDA">
        <w:rPr>
          <w:rFonts w:cs="Arial"/>
        </w:rPr>
        <w:t xml:space="preserve"> outlining plans for sustained support to educators and settings,</w:t>
      </w:r>
      <w:r w:rsidR="00824844">
        <w:rPr>
          <w:rFonts w:cs="Arial"/>
        </w:rPr>
        <w:t xml:space="preserve"> based on local needs analysis</w:t>
      </w:r>
      <w:r w:rsidR="00CD6386">
        <w:rPr>
          <w:rFonts w:cs="Arial"/>
        </w:rPr>
        <w:t xml:space="preserve"> and</w:t>
      </w:r>
      <w:r w:rsidR="00262F1F">
        <w:rPr>
          <w:rFonts w:cs="Arial"/>
        </w:rPr>
        <w:t xml:space="preserve"> mapping of existing provision</w:t>
      </w:r>
      <w:r>
        <w:rPr>
          <w:rFonts w:cs="Arial"/>
        </w:rPr>
        <w:t>.</w:t>
      </w:r>
      <w:r w:rsidRPr="00134095">
        <w:rPr>
          <w:rFonts w:cs="Arial"/>
        </w:rPr>
        <w:t>  </w:t>
      </w:r>
    </w:p>
    <w:p w14:paraId="637FEBF9" w14:textId="388A706E" w:rsidR="00733CA0" w:rsidRDefault="00AF65DF" w:rsidP="003600C9">
      <w:pPr>
        <w:numPr>
          <w:ilvl w:val="0"/>
          <w:numId w:val="13"/>
        </w:numPr>
        <w:spacing w:line="278" w:lineRule="auto"/>
        <w:rPr>
          <w:rFonts w:cs="Arial"/>
        </w:rPr>
      </w:pPr>
      <w:r w:rsidRPr="00134095">
        <w:rPr>
          <w:rFonts w:cs="Arial"/>
        </w:rPr>
        <w:t xml:space="preserve">Delivering DfE owned </w:t>
      </w:r>
      <w:r w:rsidR="009E6F5F">
        <w:rPr>
          <w:rFonts w:cs="Arial"/>
        </w:rPr>
        <w:t>PSED</w:t>
      </w:r>
      <w:r>
        <w:rPr>
          <w:rFonts w:cs="Arial"/>
        </w:rPr>
        <w:t xml:space="preserve"> </w:t>
      </w:r>
      <w:r w:rsidRPr="00134095">
        <w:rPr>
          <w:rFonts w:cs="Arial"/>
        </w:rPr>
        <w:t xml:space="preserve">professional </w:t>
      </w:r>
      <w:r>
        <w:rPr>
          <w:rFonts w:cs="Arial"/>
        </w:rPr>
        <w:t>development</w:t>
      </w:r>
      <w:r w:rsidR="003600C9">
        <w:rPr>
          <w:rFonts w:cs="Arial"/>
        </w:rPr>
        <w:t xml:space="preserve"> </w:t>
      </w:r>
    </w:p>
    <w:p w14:paraId="206A0253" w14:textId="198082B3" w:rsidR="00733CA0" w:rsidRDefault="003600C9" w:rsidP="00733CA0">
      <w:pPr>
        <w:numPr>
          <w:ilvl w:val="1"/>
          <w:numId w:val="13"/>
        </w:numPr>
        <w:spacing w:line="278" w:lineRule="auto"/>
        <w:rPr>
          <w:rFonts w:cs="Arial"/>
        </w:rPr>
      </w:pPr>
      <w:r w:rsidRPr="00AC70EA">
        <w:rPr>
          <w:rFonts w:cs="Arial"/>
          <w:i/>
          <w:iCs/>
        </w:rPr>
        <w:t xml:space="preserve">Stronger Practice CPD – </w:t>
      </w:r>
      <w:r w:rsidR="009E6F5F">
        <w:rPr>
          <w:rFonts w:cs="Arial"/>
          <w:i/>
          <w:iCs/>
        </w:rPr>
        <w:t>PSED</w:t>
      </w:r>
      <w:r w:rsidRPr="00AC70EA">
        <w:rPr>
          <w:rFonts w:cs="Arial"/>
          <w:i/>
          <w:iCs/>
        </w:rPr>
        <w:t xml:space="preserve"> for educators working with children aged 2-4</w:t>
      </w:r>
      <w:r w:rsidRPr="00AC70EA">
        <w:rPr>
          <w:rFonts w:cs="Arial"/>
        </w:rPr>
        <w:t xml:space="preserve"> </w:t>
      </w:r>
      <w:r w:rsidR="00771DB5">
        <w:rPr>
          <w:rFonts w:cs="Arial"/>
        </w:rPr>
        <w:t>module</w:t>
      </w:r>
      <w:r w:rsidRPr="00AC70EA">
        <w:rPr>
          <w:rFonts w:cs="Arial"/>
        </w:rPr>
        <w:t xml:space="preserve"> (based on the EYPDP3 </w:t>
      </w:r>
      <w:r w:rsidR="009E6F5F">
        <w:rPr>
          <w:rFonts w:cs="Arial"/>
        </w:rPr>
        <w:t>PSED</w:t>
      </w:r>
      <w:r w:rsidRPr="00AC70EA">
        <w:rPr>
          <w:rFonts w:cs="Arial"/>
        </w:rPr>
        <w:t xml:space="preserve"> module) </w:t>
      </w:r>
    </w:p>
    <w:p w14:paraId="1621FB12" w14:textId="03600537" w:rsidR="00AF65DF" w:rsidRPr="00134095" w:rsidRDefault="00931264" w:rsidP="00E623F4">
      <w:pPr>
        <w:spacing w:line="278" w:lineRule="auto"/>
        <w:ind w:left="720"/>
        <w:rPr>
          <w:rFonts w:cs="Arial"/>
        </w:rPr>
      </w:pPr>
      <w:r>
        <w:t>PSED leads</w:t>
      </w:r>
      <w:r w:rsidR="00913F43">
        <w:rPr>
          <w:rFonts w:cs="Arial"/>
        </w:rPr>
        <w:t xml:space="preserve"> will deliver each module to a</w:t>
      </w:r>
      <w:r w:rsidR="00AF2994">
        <w:rPr>
          <w:rFonts w:cs="Arial"/>
        </w:rPr>
        <w:t xml:space="preserve"> minimum of one cohort</w:t>
      </w:r>
      <w:r w:rsidR="00733CA0">
        <w:rPr>
          <w:rFonts w:cs="Arial"/>
        </w:rPr>
        <w:t xml:space="preserve"> </w:t>
      </w:r>
      <w:r w:rsidR="00FA484B">
        <w:rPr>
          <w:rFonts w:cs="Arial"/>
        </w:rPr>
        <w:t xml:space="preserve">(between 12-18 educators) </w:t>
      </w:r>
      <w:r w:rsidR="00733CA0">
        <w:rPr>
          <w:rFonts w:cs="Arial"/>
        </w:rPr>
        <w:t>per term.</w:t>
      </w:r>
      <w:r w:rsidR="009512F4">
        <w:rPr>
          <w:rFonts w:cs="Arial"/>
        </w:rPr>
        <w:t xml:space="preserve"> </w:t>
      </w:r>
      <w:r w:rsidR="006E182D">
        <w:rPr>
          <w:rFonts w:cs="Arial"/>
        </w:rPr>
        <w:t xml:space="preserve">Each module will be delivered over </w:t>
      </w:r>
      <w:r w:rsidR="006A02DA">
        <w:rPr>
          <w:rFonts w:cs="Arial"/>
        </w:rPr>
        <w:t>6-12</w:t>
      </w:r>
      <w:r w:rsidR="006E182D">
        <w:rPr>
          <w:rFonts w:cs="Arial"/>
        </w:rPr>
        <w:t xml:space="preserve"> weeks and </w:t>
      </w:r>
      <w:r w:rsidR="009512F4">
        <w:rPr>
          <w:rFonts w:cs="Arial"/>
        </w:rPr>
        <w:t>will include</w:t>
      </w:r>
      <w:r w:rsidR="00164EDF">
        <w:rPr>
          <w:rFonts w:cs="Arial"/>
        </w:rPr>
        <w:t xml:space="preserve"> </w:t>
      </w:r>
      <w:r w:rsidR="00E17CC4">
        <w:rPr>
          <w:rFonts w:cs="Arial"/>
        </w:rPr>
        <w:t>a welcome webinar</w:t>
      </w:r>
      <w:r w:rsidR="00C85D8C">
        <w:rPr>
          <w:rFonts w:cs="Arial"/>
        </w:rPr>
        <w:t xml:space="preserve">, </w:t>
      </w:r>
      <w:r w:rsidR="004331C8">
        <w:rPr>
          <w:rFonts w:cs="Arial"/>
        </w:rPr>
        <w:t xml:space="preserve">facilitation of </w:t>
      </w:r>
      <w:r w:rsidR="00C85D8C">
        <w:rPr>
          <w:rFonts w:cs="Arial"/>
        </w:rPr>
        <w:t>3 webinars of 90</w:t>
      </w:r>
      <w:r w:rsidR="00AC5BE4">
        <w:rPr>
          <w:rFonts w:cs="Arial"/>
        </w:rPr>
        <w:t xml:space="preserve"> </w:t>
      </w:r>
      <w:r w:rsidR="00C85D8C">
        <w:rPr>
          <w:rFonts w:cs="Arial"/>
        </w:rPr>
        <w:t>mins – 2hrs</w:t>
      </w:r>
      <w:r w:rsidR="006E182D">
        <w:rPr>
          <w:rFonts w:cs="Arial"/>
        </w:rPr>
        <w:t xml:space="preserve"> in </w:t>
      </w:r>
      <w:r w:rsidR="000124A8">
        <w:rPr>
          <w:rFonts w:cs="Arial"/>
        </w:rPr>
        <w:t>length</w:t>
      </w:r>
      <w:r w:rsidR="00F46631">
        <w:rPr>
          <w:rFonts w:cs="Arial"/>
        </w:rPr>
        <w:t xml:space="preserve"> each</w:t>
      </w:r>
      <w:r w:rsidR="00AC5BE4">
        <w:rPr>
          <w:rFonts w:cs="Arial"/>
        </w:rPr>
        <w:t xml:space="preserve"> and support to educators </w:t>
      </w:r>
      <w:r w:rsidR="000124A8">
        <w:rPr>
          <w:rFonts w:cs="Arial"/>
        </w:rPr>
        <w:t>during the course.</w:t>
      </w:r>
    </w:p>
    <w:p w14:paraId="30A99457" w14:textId="2BD8D67A" w:rsidR="00AF65DF" w:rsidRDefault="00AF65DF" w:rsidP="009611BF">
      <w:pPr>
        <w:numPr>
          <w:ilvl w:val="0"/>
          <w:numId w:val="11"/>
        </w:numPr>
        <w:spacing w:line="278" w:lineRule="auto"/>
        <w:rPr>
          <w:rFonts w:cs="Arial"/>
        </w:rPr>
      </w:pPr>
      <w:r w:rsidRPr="00134095">
        <w:rPr>
          <w:rFonts w:cs="Arial"/>
        </w:rPr>
        <w:t xml:space="preserve">Providing bespoke support </w:t>
      </w:r>
      <w:r>
        <w:rPr>
          <w:rFonts w:cs="Arial"/>
        </w:rPr>
        <w:t xml:space="preserve">on </w:t>
      </w:r>
      <w:r w:rsidR="00931264">
        <w:rPr>
          <w:rFonts w:cs="Arial"/>
        </w:rPr>
        <w:t>PSED</w:t>
      </w:r>
      <w:r w:rsidR="00365620">
        <w:rPr>
          <w:rFonts w:cs="Arial"/>
        </w:rPr>
        <w:t xml:space="preserve"> </w:t>
      </w:r>
      <w:r w:rsidR="00EC130B" w:rsidRPr="00134095">
        <w:rPr>
          <w:rFonts w:cs="Arial"/>
        </w:rPr>
        <w:t xml:space="preserve">to </w:t>
      </w:r>
      <w:r w:rsidR="00635D65">
        <w:rPr>
          <w:rFonts w:cs="Arial"/>
        </w:rPr>
        <w:t xml:space="preserve">a minimum of </w:t>
      </w:r>
      <w:r w:rsidR="694FEAF6" w:rsidRPr="50BCA194">
        <w:rPr>
          <w:rFonts w:cs="Arial"/>
        </w:rPr>
        <w:t>four</w:t>
      </w:r>
      <w:r w:rsidR="00403B3C">
        <w:rPr>
          <w:rFonts w:cs="Arial"/>
        </w:rPr>
        <w:t xml:space="preserve"> </w:t>
      </w:r>
      <w:r w:rsidR="00EC130B" w:rsidRPr="00134095">
        <w:rPr>
          <w:rFonts w:cs="Arial"/>
        </w:rPr>
        <w:t>settings</w:t>
      </w:r>
      <w:r w:rsidR="00EC130B">
        <w:rPr>
          <w:rFonts w:cs="Arial"/>
        </w:rPr>
        <w:t xml:space="preserve"> per term  </w:t>
      </w:r>
      <w:r w:rsidR="00365620">
        <w:t xml:space="preserve"> </w:t>
      </w:r>
      <w:r w:rsidR="00365620" w:rsidRPr="00365620">
        <w:rPr>
          <w:rFonts w:cs="Arial"/>
        </w:rPr>
        <w:t>underpinned by coaching approaches, modelling of practice and opportunities for reflection</w:t>
      </w:r>
      <w:r>
        <w:rPr>
          <w:rFonts w:cs="Arial"/>
        </w:rPr>
        <w:t>.</w:t>
      </w:r>
      <w:r w:rsidRPr="00134095">
        <w:rPr>
          <w:rFonts w:cs="Arial"/>
        </w:rPr>
        <w:t> </w:t>
      </w:r>
      <w:r w:rsidR="00A05FEE" w:rsidRPr="00A05FEE">
        <w:rPr>
          <w:rFonts w:cs="Arial"/>
        </w:rPr>
        <w:t xml:space="preserve">This will include </w:t>
      </w:r>
      <w:r w:rsidR="002F0B9F">
        <w:rPr>
          <w:rFonts w:cs="Arial"/>
        </w:rPr>
        <w:t xml:space="preserve">supporting settings to </w:t>
      </w:r>
      <w:r w:rsidR="00A05FEE" w:rsidRPr="00A05FEE">
        <w:rPr>
          <w:rFonts w:cs="Arial"/>
        </w:rPr>
        <w:t>develop bespoke action plans to address identified needs and strengthen practice</w:t>
      </w:r>
      <w:r w:rsidR="00A05FEE">
        <w:rPr>
          <w:rFonts w:cs="Arial"/>
        </w:rPr>
        <w:t>.</w:t>
      </w:r>
    </w:p>
    <w:p w14:paraId="36D78E34" w14:textId="6F3DA07B" w:rsidR="00F24B1F" w:rsidRPr="00134095" w:rsidRDefault="000871CF" w:rsidP="009611BF">
      <w:pPr>
        <w:numPr>
          <w:ilvl w:val="0"/>
          <w:numId w:val="11"/>
        </w:numPr>
        <w:spacing w:line="278" w:lineRule="auto"/>
        <w:rPr>
          <w:rFonts w:cs="Arial"/>
        </w:rPr>
      </w:pPr>
      <w:r w:rsidRPr="000871CF">
        <w:rPr>
          <w:rFonts w:cs="Arial"/>
        </w:rPr>
        <w:t>Supporting early years settings/educators to select, adapt and embed evidence-informed approaches and interventions</w:t>
      </w:r>
      <w:r>
        <w:rPr>
          <w:rFonts w:cs="Arial"/>
        </w:rPr>
        <w:t>.</w:t>
      </w:r>
    </w:p>
    <w:p w14:paraId="0DAC9859" w14:textId="28D2D845" w:rsidR="00FA470C" w:rsidRPr="003D2607" w:rsidRDefault="00FA470C" w:rsidP="009611BF">
      <w:pPr>
        <w:numPr>
          <w:ilvl w:val="0"/>
          <w:numId w:val="11"/>
        </w:numPr>
        <w:spacing w:line="278" w:lineRule="auto"/>
        <w:rPr>
          <w:rFonts w:cs="Arial"/>
        </w:rPr>
      </w:pPr>
      <w:r w:rsidRPr="003D2607">
        <w:rPr>
          <w:rFonts w:cs="Arial"/>
        </w:rPr>
        <w:t xml:space="preserve">Being an active member of a national and regional </w:t>
      </w:r>
      <w:r w:rsidR="004C5E5B">
        <w:t>EML</w:t>
      </w:r>
      <w:r w:rsidRPr="003D2607">
        <w:rPr>
          <w:rFonts w:cs="Arial"/>
        </w:rPr>
        <w:t xml:space="preserve"> network, to share best practice and </w:t>
      </w:r>
      <w:r>
        <w:rPr>
          <w:rFonts w:cs="Arial"/>
        </w:rPr>
        <w:t>promote</w:t>
      </w:r>
      <w:r w:rsidRPr="003D2607">
        <w:rPr>
          <w:rFonts w:cs="Arial"/>
        </w:rPr>
        <w:t xml:space="preserve"> a joined-up approach across the 0–5 agenda, fostering greater coherence, consistency, and impact in service delivery</w:t>
      </w:r>
      <w:r w:rsidRPr="00134095">
        <w:rPr>
          <w:rFonts w:cs="Arial"/>
        </w:rPr>
        <w:t>.   </w:t>
      </w:r>
    </w:p>
    <w:p w14:paraId="41AE296B" w14:textId="4984EF4A" w:rsidR="00A84D0F" w:rsidRPr="003D2607" w:rsidRDefault="00A84D0F" w:rsidP="009611BF">
      <w:pPr>
        <w:numPr>
          <w:ilvl w:val="0"/>
          <w:numId w:val="11"/>
        </w:numPr>
        <w:spacing w:line="278" w:lineRule="auto"/>
        <w:rPr>
          <w:rFonts w:cs="Arial"/>
        </w:rPr>
      </w:pPr>
      <w:r>
        <w:rPr>
          <w:rFonts w:cs="Arial"/>
        </w:rPr>
        <w:t>Working with</w:t>
      </w:r>
      <w:r w:rsidR="00715C3D">
        <w:rPr>
          <w:rFonts w:cs="Arial"/>
        </w:rPr>
        <w:t xml:space="preserve"> local authorities</w:t>
      </w:r>
      <w:r w:rsidR="00C017BC">
        <w:rPr>
          <w:rFonts w:cs="Arial"/>
        </w:rPr>
        <w:t xml:space="preserve"> </w:t>
      </w:r>
      <w:r w:rsidR="001702AD">
        <w:t xml:space="preserve">within Liverpool City Region </w:t>
      </w:r>
      <w:r w:rsidR="00BF7C75" w:rsidRPr="0004258C">
        <w:t>and other relevant sta</w:t>
      </w:r>
      <w:r w:rsidR="00BF7C75" w:rsidRPr="00B3592F">
        <w:t xml:space="preserve">keholders e.g. </w:t>
      </w:r>
      <w:r w:rsidR="006E0765">
        <w:t xml:space="preserve">Best Start </w:t>
      </w:r>
      <w:r w:rsidR="00BF7C75" w:rsidRPr="00B3592F">
        <w:t>Family Hubs</w:t>
      </w:r>
      <w:r w:rsidR="00856BA7">
        <w:t xml:space="preserve"> </w:t>
      </w:r>
      <w:r w:rsidR="00BF7C75" w:rsidRPr="00B3592F">
        <w:t>etc</w:t>
      </w:r>
      <w:r w:rsidR="00B3592F" w:rsidRPr="00B3592F">
        <w:t xml:space="preserve"> </w:t>
      </w:r>
      <w:r w:rsidR="00BF212A">
        <w:t xml:space="preserve">to understand </w:t>
      </w:r>
      <w:r w:rsidR="00383D95">
        <w:t>local</w:t>
      </w:r>
      <w:r w:rsidR="00717D2A">
        <w:t xml:space="preserve"> </w:t>
      </w:r>
      <w:r w:rsidR="00383D95">
        <w:t xml:space="preserve">needs, </w:t>
      </w:r>
      <w:r w:rsidR="00F05BB1">
        <w:t>identify gaps</w:t>
      </w:r>
      <w:r w:rsidR="00383D95">
        <w:t xml:space="preserve">, prevent </w:t>
      </w:r>
      <w:r w:rsidR="00F05BB1">
        <w:t>duplication</w:t>
      </w:r>
      <w:r w:rsidR="00717D2A">
        <w:t xml:space="preserve"> of services</w:t>
      </w:r>
      <w:r w:rsidR="00CB3B3C">
        <w:t xml:space="preserve">, </w:t>
      </w:r>
      <w:r w:rsidR="00717D2A">
        <w:t xml:space="preserve">and </w:t>
      </w:r>
      <w:r w:rsidR="00CB3B3C" w:rsidRPr="00CB3B3C">
        <w:t>reduce the risk of fragmentation</w:t>
      </w:r>
      <w:r w:rsidR="002232DB">
        <w:t>, thereby strengthening coherence across the local system</w:t>
      </w:r>
      <w:r w:rsidR="00EB5C5C">
        <w:t xml:space="preserve">. </w:t>
      </w:r>
    </w:p>
    <w:p w14:paraId="74ACAD49" w14:textId="17CE5F1D" w:rsidR="00AF65DF" w:rsidRDefault="00AF65DF" w:rsidP="009611BF">
      <w:pPr>
        <w:numPr>
          <w:ilvl w:val="0"/>
          <w:numId w:val="11"/>
        </w:numPr>
        <w:spacing w:line="278" w:lineRule="auto"/>
        <w:rPr>
          <w:rFonts w:cs="Arial"/>
        </w:rPr>
      </w:pPr>
      <w:r w:rsidRPr="005F2EF0">
        <w:rPr>
          <w:rFonts w:cs="Arial"/>
        </w:rPr>
        <w:t xml:space="preserve">Maintaining accurate records of </w:t>
      </w:r>
      <w:r w:rsidR="00AD428B">
        <w:rPr>
          <w:rFonts w:cs="Arial"/>
        </w:rPr>
        <w:t>progress against Key Performance Indicators,</w:t>
      </w:r>
      <w:r w:rsidRPr="005F2EF0">
        <w:rPr>
          <w:rFonts w:cs="Arial"/>
        </w:rPr>
        <w:t xml:space="preserve"> impact and feedback from settings </w:t>
      </w:r>
      <w:r w:rsidR="00922F66">
        <w:rPr>
          <w:rFonts w:cs="Arial"/>
        </w:rPr>
        <w:t>and other local stakeholders</w:t>
      </w:r>
      <w:r w:rsidRPr="005F2EF0">
        <w:rPr>
          <w:rFonts w:cs="Arial"/>
        </w:rPr>
        <w:t xml:space="preserve"> to inform practice </w:t>
      </w:r>
      <w:r>
        <w:rPr>
          <w:rFonts w:cs="Arial"/>
        </w:rPr>
        <w:t xml:space="preserve">and </w:t>
      </w:r>
      <w:r w:rsidRPr="005F2EF0">
        <w:rPr>
          <w:rFonts w:cs="Arial"/>
        </w:rPr>
        <w:t>share with hubs</w:t>
      </w:r>
      <w:r>
        <w:rPr>
          <w:rFonts w:cs="Arial"/>
        </w:rPr>
        <w:t xml:space="preserve"> and DfE.</w:t>
      </w:r>
    </w:p>
    <w:p w14:paraId="444BDF17" w14:textId="77777777" w:rsidR="008D4CB7" w:rsidRDefault="008D4CB7" w:rsidP="008D4CB7">
      <w:pPr>
        <w:numPr>
          <w:ilvl w:val="0"/>
          <w:numId w:val="11"/>
        </w:numPr>
        <w:spacing w:line="278" w:lineRule="auto"/>
        <w:rPr>
          <w:rFonts w:cs="Arial"/>
        </w:rPr>
      </w:pPr>
      <w:r w:rsidRPr="00970ECD">
        <w:rPr>
          <w:rFonts w:cs="Arial"/>
        </w:rPr>
        <w:t>Working collaboratively as part of the DNEYSPH team, as required. For example (but not limited to): working closely with the EYLL Lead and other EYLLs; attending team meetings; contributing to the planning and strategic direction of the hub as required.</w:t>
      </w:r>
    </w:p>
    <w:p w14:paraId="46D7A218" w14:textId="77777777" w:rsidR="000F15E1" w:rsidRDefault="000F15E1" w:rsidP="00FC2B3C">
      <w:pPr>
        <w:rPr>
          <w:lang w:eastAsia="en-US"/>
        </w:rPr>
      </w:pPr>
    </w:p>
    <w:p w14:paraId="47F8A156" w14:textId="3FA4A70F" w:rsidR="00F40ADB" w:rsidRPr="00D6001B" w:rsidRDefault="006938D9" w:rsidP="00B30083">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5" w:name="_Toc221633525"/>
      <w:bookmarkStart w:id="6" w:name="_Toc226469035"/>
      <w:r>
        <w:rPr>
          <w:rFonts w:eastAsiaTheme="majorEastAsia" w:cs="Arial"/>
          <w:bCs/>
          <w:color w:val="244061" w:themeColor="accent1" w:themeShade="80"/>
          <w:sz w:val="28"/>
          <w:szCs w:val="28"/>
          <w:lang w:eastAsia="en-US"/>
        </w:rPr>
        <w:lastRenderedPageBreak/>
        <w:t>PSED lead</w:t>
      </w:r>
      <w:r w:rsidR="00253323" w:rsidRPr="001E41C4">
        <w:rPr>
          <w:rFonts w:eastAsiaTheme="majorEastAsia" w:cs="Arial"/>
          <w:bCs/>
          <w:color w:val="244061" w:themeColor="accent1" w:themeShade="80"/>
          <w:sz w:val="28"/>
          <w:szCs w:val="28"/>
          <w:lang w:eastAsia="en-US"/>
        </w:rPr>
        <w:t xml:space="preserve"> – person specification</w:t>
      </w:r>
      <w:bookmarkEnd w:id="5"/>
      <w:bookmarkEnd w:id="6"/>
    </w:p>
    <w:p w14:paraId="3F841024" w14:textId="43C68FA4" w:rsidR="00D6001B" w:rsidRPr="00134095" w:rsidRDefault="00D6001B" w:rsidP="00D6001B">
      <w:pPr>
        <w:rPr>
          <w:rFonts w:cs="Arial"/>
        </w:rPr>
      </w:pPr>
      <w:r>
        <w:rPr>
          <w:rFonts w:cs="Arial"/>
          <w:b/>
          <w:bCs/>
        </w:rPr>
        <w:br/>
      </w:r>
      <w:r w:rsidR="00464674">
        <w:rPr>
          <w:rFonts w:cs="Arial"/>
          <w:b/>
          <w:bCs/>
        </w:rPr>
        <w:t>Essential e</w:t>
      </w:r>
      <w:r w:rsidRPr="00134095">
        <w:rPr>
          <w:rFonts w:cs="Arial"/>
          <w:b/>
          <w:bCs/>
        </w:rPr>
        <w:t>xperience</w:t>
      </w:r>
      <w:r w:rsidRPr="00134095">
        <w:rPr>
          <w:rFonts w:cs="Arial"/>
        </w:rPr>
        <w:t> </w:t>
      </w:r>
    </w:p>
    <w:p w14:paraId="486BFF2F" w14:textId="3F9400A1" w:rsidR="00D6001B" w:rsidRPr="00134095" w:rsidRDefault="00D6001B" w:rsidP="009611BF">
      <w:pPr>
        <w:numPr>
          <w:ilvl w:val="0"/>
          <w:numId w:val="12"/>
        </w:numPr>
        <w:spacing w:line="278" w:lineRule="auto"/>
        <w:rPr>
          <w:rFonts w:cs="Arial"/>
        </w:rPr>
      </w:pPr>
      <w:r w:rsidRPr="00134095">
        <w:rPr>
          <w:rFonts w:cs="Arial"/>
        </w:rPr>
        <w:t>Has</w:t>
      </w:r>
      <w:r>
        <w:rPr>
          <w:rFonts w:cs="Arial"/>
        </w:rPr>
        <w:t xml:space="preserve"> </w:t>
      </w:r>
      <w:r w:rsidRPr="00134095">
        <w:rPr>
          <w:rFonts w:cs="Arial"/>
        </w:rPr>
        <w:t>experience of working with children aged between 0 to 4 year</w:t>
      </w:r>
      <w:r>
        <w:rPr>
          <w:rFonts w:cs="Arial"/>
        </w:rPr>
        <w:t>s</w:t>
      </w:r>
      <w:r w:rsidRPr="00134095">
        <w:rPr>
          <w:rFonts w:cs="Arial"/>
        </w:rPr>
        <w:t xml:space="preserve"> old in an early childhood education context</w:t>
      </w:r>
      <w:r w:rsidR="00EB60FD">
        <w:rPr>
          <w:rFonts w:cs="Arial"/>
        </w:rPr>
        <w:t>.</w:t>
      </w:r>
    </w:p>
    <w:p w14:paraId="6AAEAD95" w14:textId="20385E81" w:rsidR="00D6001B" w:rsidRPr="00134095" w:rsidRDefault="00D6001B" w:rsidP="009611BF">
      <w:pPr>
        <w:numPr>
          <w:ilvl w:val="0"/>
          <w:numId w:val="13"/>
        </w:numPr>
        <w:spacing w:line="278" w:lineRule="auto"/>
        <w:rPr>
          <w:rFonts w:cs="Arial"/>
        </w:rPr>
      </w:pPr>
      <w:r w:rsidRPr="00134095">
        <w:rPr>
          <w:rFonts w:cs="Arial"/>
        </w:rPr>
        <w:t>Has experience working in, or with, a range of different childcare provider types (i.e. PVIs, childminders, school</w:t>
      </w:r>
      <w:r>
        <w:rPr>
          <w:rFonts w:cs="Arial"/>
        </w:rPr>
        <w:t>-</w:t>
      </w:r>
      <w:r w:rsidRPr="00134095">
        <w:rPr>
          <w:rFonts w:cs="Arial"/>
        </w:rPr>
        <w:t>based settings)</w:t>
      </w:r>
      <w:r w:rsidR="007460F3">
        <w:rPr>
          <w:rFonts w:cs="Arial"/>
        </w:rPr>
        <w:t>.</w:t>
      </w:r>
    </w:p>
    <w:p w14:paraId="3C41E559" w14:textId="1483534A" w:rsidR="00D6001B" w:rsidRPr="00134095" w:rsidRDefault="00D6001B" w:rsidP="009611BF">
      <w:pPr>
        <w:numPr>
          <w:ilvl w:val="0"/>
          <w:numId w:val="14"/>
        </w:numPr>
        <w:spacing w:line="278" w:lineRule="auto"/>
        <w:rPr>
          <w:rFonts w:cs="Arial"/>
        </w:rPr>
      </w:pPr>
      <w:r w:rsidRPr="00134095">
        <w:rPr>
          <w:rFonts w:cs="Arial"/>
        </w:rPr>
        <w:t xml:space="preserve">Has experience of leading professional development in </w:t>
      </w:r>
      <w:r w:rsidR="006938D9">
        <w:rPr>
          <w:rFonts w:cs="Arial"/>
        </w:rPr>
        <w:t>PSED</w:t>
      </w:r>
      <w:r w:rsidR="00EB60FD">
        <w:rPr>
          <w:rFonts w:cs="Arial"/>
        </w:rPr>
        <w:t>.</w:t>
      </w:r>
      <w:r>
        <w:rPr>
          <w:rFonts w:cs="Arial"/>
        </w:rPr>
        <w:t xml:space="preserve"> </w:t>
      </w:r>
    </w:p>
    <w:p w14:paraId="470853AF" w14:textId="77777777" w:rsidR="00D6001B" w:rsidRDefault="00D6001B" w:rsidP="009611BF">
      <w:pPr>
        <w:numPr>
          <w:ilvl w:val="0"/>
          <w:numId w:val="15"/>
        </w:numPr>
        <w:spacing w:line="278" w:lineRule="auto"/>
        <w:rPr>
          <w:rFonts w:cs="Arial"/>
        </w:rPr>
      </w:pPr>
      <w:r>
        <w:rPr>
          <w:rFonts w:cs="Arial"/>
        </w:rPr>
        <w:t>Has e</w:t>
      </w:r>
      <w:r w:rsidRPr="00134095">
        <w:rPr>
          <w:rFonts w:cs="Arial"/>
        </w:rPr>
        <w:t xml:space="preserve">xperience of </w:t>
      </w:r>
      <w:r w:rsidRPr="00605B47">
        <w:rPr>
          <w:rFonts w:cs="Arial"/>
        </w:rPr>
        <w:t>mentoring</w:t>
      </w:r>
      <w:r w:rsidRPr="00134095">
        <w:rPr>
          <w:rFonts w:cs="Arial"/>
        </w:rPr>
        <w:t xml:space="preserve"> others or using a coaching model of support</w:t>
      </w:r>
      <w:r>
        <w:rPr>
          <w:rFonts w:cs="Arial"/>
        </w:rPr>
        <w:t>,</w:t>
      </w:r>
      <w:r w:rsidRPr="0003420D">
        <w:t xml:space="preserve"> </w:t>
      </w:r>
      <w:r w:rsidRPr="0003420D">
        <w:rPr>
          <w:rFonts w:cs="Arial"/>
        </w:rPr>
        <w:t>demonstrating the ability to build and nurture professional relationships.</w:t>
      </w:r>
      <w:r>
        <w:rPr>
          <w:rFonts w:cs="Arial"/>
        </w:rPr>
        <w:t xml:space="preserve"> </w:t>
      </w:r>
      <w:r w:rsidRPr="00134095">
        <w:rPr>
          <w:rFonts w:cs="Arial"/>
        </w:rPr>
        <w:t> </w:t>
      </w:r>
    </w:p>
    <w:p w14:paraId="0D83D340" w14:textId="4AB6518F" w:rsidR="00AF11A1" w:rsidRDefault="00AF11A1" w:rsidP="009611BF">
      <w:pPr>
        <w:numPr>
          <w:ilvl w:val="0"/>
          <w:numId w:val="15"/>
        </w:numPr>
        <w:spacing w:line="278" w:lineRule="auto"/>
        <w:rPr>
          <w:rFonts w:cs="Arial"/>
        </w:rPr>
      </w:pPr>
      <w:r w:rsidRPr="006F605F">
        <w:rPr>
          <w:rFonts w:cs="Arial"/>
        </w:rPr>
        <w:t>Has experience of developing and implementing a delivery plan</w:t>
      </w:r>
      <w:r w:rsidR="00B33C54" w:rsidRPr="006F605F">
        <w:rPr>
          <w:rFonts w:cs="Arial"/>
        </w:rPr>
        <w:t xml:space="preserve"> </w:t>
      </w:r>
      <w:r w:rsidR="006F605F">
        <w:rPr>
          <w:rFonts w:cs="Arial"/>
        </w:rPr>
        <w:t xml:space="preserve">which </w:t>
      </w:r>
      <w:r w:rsidR="006F605F" w:rsidRPr="006F605F">
        <w:rPr>
          <w:rFonts w:cs="Arial"/>
        </w:rPr>
        <w:t>addresses the specific needs of early years settings and staff with input from key stakeholders including local authorities</w:t>
      </w:r>
      <w:r w:rsidR="006F605F">
        <w:rPr>
          <w:rFonts w:cs="Arial"/>
        </w:rPr>
        <w:t xml:space="preserve"> across multiple areas</w:t>
      </w:r>
      <w:r w:rsidR="00E41568">
        <w:rPr>
          <w:rFonts w:cs="Arial"/>
        </w:rPr>
        <w:t>.</w:t>
      </w:r>
      <w:r w:rsidR="006F605F" w:rsidRPr="006F605F">
        <w:rPr>
          <w:rFonts w:cs="Arial"/>
        </w:rPr>
        <w:t xml:space="preserve"> </w:t>
      </w:r>
    </w:p>
    <w:p w14:paraId="1D77E01B" w14:textId="3ED941CB" w:rsidR="00D6001B" w:rsidRPr="00C07F60" w:rsidRDefault="00D6001B" w:rsidP="009611BF">
      <w:pPr>
        <w:numPr>
          <w:ilvl w:val="0"/>
          <w:numId w:val="15"/>
        </w:numPr>
        <w:spacing w:line="278" w:lineRule="auto"/>
        <w:rPr>
          <w:rFonts w:cs="Arial"/>
        </w:rPr>
      </w:pPr>
      <w:r w:rsidRPr="00C07F60">
        <w:rPr>
          <w:rFonts w:cs="Arial"/>
        </w:rPr>
        <w:t xml:space="preserve">Has experience of working collaboratively with multi-agency teams and/or local authority services. </w:t>
      </w:r>
    </w:p>
    <w:p w14:paraId="1ADD1CF7" w14:textId="6415E34E" w:rsidR="00D6001B" w:rsidRPr="000D08E4" w:rsidRDefault="00464674" w:rsidP="00D6001B">
      <w:pPr>
        <w:rPr>
          <w:rFonts w:cs="Arial"/>
          <w:b/>
          <w:bCs/>
        </w:rPr>
      </w:pPr>
      <w:r>
        <w:rPr>
          <w:rFonts w:cs="Arial"/>
          <w:b/>
          <w:bCs/>
        </w:rPr>
        <w:t xml:space="preserve">Essential </w:t>
      </w:r>
      <w:r w:rsidR="006938D9">
        <w:rPr>
          <w:rFonts w:cs="Arial"/>
          <w:b/>
          <w:bCs/>
        </w:rPr>
        <w:t>PSED</w:t>
      </w:r>
      <w:r w:rsidR="00D6001B">
        <w:rPr>
          <w:rFonts w:cs="Arial"/>
          <w:b/>
          <w:bCs/>
        </w:rPr>
        <w:t xml:space="preserve"> </w:t>
      </w:r>
      <w:r w:rsidR="00D6001B" w:rsidRPr="000D08E4">
        <w:rPr>
          <w:rFonts w:cs="Arial"/>
          <w:b/>
          <w:bCs/>
        </w:rPr>
        <w:t>knowledge and attitudes</w:t>
      </w:r>
    </w:p>
    <w:p w14:paraId="2FACE934" w14:textId="1FF7A65F" w:rsidR="00D6001B" w:rsidRDefault="00D6001B" w:rsidP="009611BF">
      <w:pPr>
        <w:numPr>
          <w:ilvl w:val="0"/>
          <w:numId w:val="15"/>
        </w:numPr>
        <w:spacing w:line="278" w:lineRule="auto"/>
        <w:rPr>
          <w:rFonts w:cs="Arial"/>
        </w:rPr>
      </w:pPr>
      <w:r>
        <w:rPr>
          <w:rFonts w:cs="Arial"/>
        </w:rPr>
        <w:t>Level 6 qualification</w:t>
      </w:r>
      <w:r w:rsidR="00EB60FD">
        <w:rPr>
          <w:rFonts w:cs="Arial"/>
        </w:rPr>
        <w:t>.</w:t>
      </w:r>
    </w:p>
    <w:p w14:paraId="177B2F95" w14:textId="180E1F76" w:rsidR="00D6001B" w:rsidRDefault="00D6001B" w:rsidP="009611BF">
      <w:pPr>
        <w:numPr>
          <w:ilvl w:val="0"/>
          <w:numId w:val="15"/>
        </w:numPr>
        <w:spacing w:line="278" w:lineRule="auto"/>
        <w:rPr>
          <w:rFonts w:cs="Arial"/>
        </w:rPr>
      </w:pPr>
      <w:r w:rsidRPr="000D08E4">
        <w:rPr>
          <w:rFonts w:cs="Arial"/>
        </w:rPr>
        <w:t>Understands the importance of evidence</w:t>
      </w:r>
      <w:r w:rsidR="000B1A9F">
        <w:rPr>
          <w:rFonts w:cs="Arial"/>
        </w:rPr>
        <w:t>-</w:t>
      </w:r>
      <w:r w:rsidRPr="000D08E4">
        <w:rPr>
          <w:rFonts w:cs="Arial"/>
        </w:rPr>
        <w:t>informed practice and able to identify evidence-</w:t>
      </w:r>
      <w:r w:rsidR="00D4013D">
        <w:rPr>
          <w:rFonts w:cs="Arial"/>
        </w:rPr>
        <w:t>informed</w:t>
      </w:r>
      <w:r w:rsidR="00D4013D" w:rsidRPr="000D08E4">
        <w:rPr>
          <w:rFonts w:cs="Arial"/>
        </w:rPr>
        <w:t xml:space="preserve"> </w:t>
      </w:r>
      <w:r w:rsidR="000D645D">
        <w:rPr>
          <w:rFonts w:cs="Arial"/>
        </w:rPr>
        <w:t xml:space="preserve">approaches, training and </w:t>
      </w:r>
      <w:r w:rsidRPr="000D08E4">
        <w:rPr>
          <w:rFonts w:cs="Arial"/>
        </w:rPr>
        <w:t>resources</w:t>
      </w:r>
      <w:r w:rsidR="00EB60FD">
        <w:rPr>
          <w:rFonts w:cs="Arial"/>
        </w:rPr>
        <w:t>.</w:t>
      </w:r>
      <w:r w:rsidRPr="000D08E4">
        <w:rPr>
          <w:rFonts w:cs="Arial"/>
        </w:rPr>
        <w:t> </w:t>
      </w:r>
    </w:p>
    <w:p w14:paraId="6BDD29BD" w14:textId="3237E056" w:rsidR="00D6001B" w:rsidRPr="005B7830" w:rsidRDefault="00231BD4" w:rsidP="009611BF">
      <w:pPr>
        <w:numPr>
          <w:ilvl w:val="0"/>
          <w:numId w:val="15"/>
        </w:numPr>
        <w:spacing w:line="278" w:lineRule="auto"/>
        <w:rPr>
          <w:rFonts w:cs="Arial"/>
        </w:rPr>
      </w:pPr>
      <w:r>
        <w:rPr>
          <w:rFonts w:cs="Arial"/>
        </w:rPr>
        <w:t xml:space="preserve">Extensive </w:t>
      </w:r>
      <w:r w:rsidR="00EF2E0D">
        <w:rPr>
          <w:rFonts w:cs="Arial"/>
        </w:rPr>
        <w:t>k</w:t>
      </w:r>
      <w:r w:rsidR="007F5590">
        <w:rPr>
          <w:rFonts w:cs="Arial"/>
        </w:rPr>
        <w:t xml:space="preserve">nowledge of </w:t>
      </w:r>
      <w:r w:rsidR="00EF2E0D">
        <w:rPr>
          <w:rFonts w:cs="Arial"/>
        </w:rPr>
        <w:t>the</w:t>
      </w:r>
      <w:r w:rsidR="00EF2E0D" w:rsidRPr="00EF2E0D">
        <w:rPr>
          <w:rFonts w:cs="Arial"/>
        </w:rPr>
        <w:t xml:space="preserve"> key areas of </w:t>
      </w:r>
      <w:r w:rsidR="006938D9">
        <w:rPr>
          <w:rFonts w:cs="Arial"/>
        </w:rPr>
        <w:t>PSED</w:t>
      </w:r>
      <w:r w:rsidR="00EF2E0D" w:rsidRPr="00EF2E0D" w:rsidDel="007F5590">
        <w:rPr>
          <w:rFonts w:cs="Arial"/>
        </w:rPr>
        <w:t xml:space="preserve"> </w:t>
      </w:r>
      <w:r w:rsidR="003726FA">
        <w:rPr>
          <w:rFonts w:cs="Arial"/>
        </w:rPr>
        <w:t>and able to communicate these clearly and confidently t</w:t>
      </w:r>
      <w:r w:rsidR="0050692C">
        <w:rPr>
          <w:rFonts w:cs="Arial"/>
        </w:rPr>
        <w:t xml:space="preserve">o educators and settings, while modelling </w:t>
      </w:r>
      <w:r w:rsidR="00D6001B" w:rsidRPr="005B7830">
        <w:rPr>
          <w:rFonts w:cs="Arial"/>
        </w:rPr>
        <w:t xml:space="preserve">a positive attitude to </w:t>
      </w:r>
      <w:r w:rsidR="006938D9">
        <w:rPr>
          <w:rFonts w:cs="Arial"/>
        </w:rPr>
        <w:t>PSED</w:t>
      </w:r>
      <w:r w:rsidR="00EB60FD">
        <w:rPr>
          <w:rFonts w:cs="Arial"/>
        </w:rPr>
        <w:t>.</w:t>
      </w:r>
    </w:p>
    <w:p w14:paraId="1E9723DC" w14:textId="6D123D60" w:rsidR="00D6001B" w:rsidRDefault="4A696AEC" w:rsidP="009611BF">
      <w:pPr>
        <w:numPr>
          <w:ilvl w:val="0"/>
          <w:numId w:val="15"/>
        </w:numPr>
        <w:spacing w:line="278" w:lineRule="auto"/>
        <w:rPr>
          <w:rFonts w:cs="Arial"/>
        </w:rPr>
      </w:pPr>
      <w:r w:rsidRPr="74C1E62E">
        <w:rPr>
          <w:rFonts w:cs="Arial"/>
        </w:rPr>
        <w:t>E</w:t>
      </w:r>
      <w:r w:rsidR="00D6001B" w:rsidRPr="005B7830">
        <w:rPr>
          <w:rFonts w:cs="Arial"/>
        </w:rPr>
        <w:t xml:space="preserve">nthusiastic to learn more about </w:t>
      </w:r>
      <w:r w:rsidR="006938D9">
        <w:rPr>
          <w:rFonts w:cs="Arial"/>
        </w:rPr>
        <w:t>PSED</w:t>
      </w:r>
      <w:r w:rsidR="00D6001B">
        <w:rPr>
          <w:rFonts w:cs="Arial"/>
        </w:rPr>
        <w:t xml:space="preserve"> </w:t>
      </w:r>
      <w:r w:rsidR="00D6001B" w:rsidRPr="005B7830">
        <w:rPr>
          <w:rFonts w:cs="Arial"/>
        </w:rPr>
        <w:t>practice and to engage in further reading and research</w:t>
      </w:r>
      <w:r w:rsidR="00EB60FD">
        <w:rPr>
          <w:rFonts w:cs="Arial"/>
        </w:rPr>
        <w:t>.</w:t>
      </w:r>
    </w:p>
    <w:p w14:paraId="27476D7D" w14:textId="60753483" w:rsidR="00D6001B" w:rsidRPr="007C636A" w:rsidRDefault="00D6001B" w:rsidP="009611BF">
      <w:pPr>
        <w:numPr>
          <w:ilvl w:val="0"/>
          <w:numId w:val="15"/>
        </w:numPr>
        <w:spacing w:line="278" w:lineRule="auto"/>
        <w:rPr>
          <w:rFonts w:cs="Arial"/>
        </w:rPr>
      </w:pPr>
      <w:r w:rsidRPr="00F07E1A">
        <w:rPr>
          <w:rFonts w:cs="Arial"/>
        </w:rPr>
        <w:t>Demonstrates a commitment to inclusive practice and reducing inequalities in early outcomes</w:t>
      </w:r>
      <w:r w:rsidR="00EB60FD">
        <w:rPr>
          <w:rFonts w:cs="Arial"/>
        </w:rPr>
        <w:t>.</w:t>
      </w:r>
    </w:p>
    <w:p w14:paraId="7A402195" w14:textId="59385080" w:rsidR="00D6001B" w:rsidRPr="005B7830" w:rsidRDefault="00D6001B" w:rsidP="009611BF">
      <w:pPr>
        <w:numPr>
          <w:ilvl w:val="0"/>
          <w:numId w:val="15"/>
        </w:numPr>
        <w:spacing w:line="278" w:lineRule="auto"/>
        <w:rPr>
          <w:rFonts w:cs="Arial"/>
        </w:rPr>
      </w:pPr>
      <w:r w:rsidRPr="005F2EF0">
        <w:rPr>
          <w:rFonts w:cs="Arial"/>
        </w:rPr>
        <w:t>Understands the safeguarding requirements within the E</w:t>
      </w:r>
      <w:r>
        <w:rPr>
          <w:rFonts w:cs="Arial"/>
        </w:rPr>
        <w:t>arly Years Foundation Stage (EYFS) statutory framework</w:t>
      </w:r>
      <w:r w:rsidR="00EB60FD">
        <w:rPr>
          <w:rFonts w:cs="Arial"/>
        </w:rPr>
        <w:t>.</w:t>
      </w:r>
      <w:r>
        <w:rPr>
          <w:rFonts w:cs="Arial"/>
        </w:rPr>
        <w:t xml:space="preserve"> </w:t>
      </w:r>
      <w:r w:rsidRPr="005B7830">
        <w:rPr>
          <w:rFonts w:cs="Arial"/>
        </w:rPr>
        <w:t xml:space="preserve"> </w:t>
      </w:r>
    </w:p>
    <w:p w14:paraId="4EF21074" w14:textId="64B052A5" w:rsidR="00D6001B" w:rsidRPr="007771D0" w:rsidRDefault="00D6001B" w:rsidP="009611BF">
      <w:pPr>
        <w:pStyle w:val="ListParagraph"/>
        <w:numPr>
          <w:ilvl w:val="0"/>
          <w:numId w:val="23"/>
        </w:numPr>
        <w:spacing w:after="160" w:line="278" w:lineRule="auto"/>
        <w:rPr>
          <w:rFonts w:cs="Arial"/>
        </w:rPr>
      </w:pPr>
      <w:r>
        <w:rPr>
          <w:rFonts w:cs="Arial"/>
        </w:rPr>
        <w:t>H</w:t>
      </w:r>
      <w:r w:rsidRPr="007771D0">
        <w:rPr>
          <w:rFonts w:cs="Arial"/>
        </w:rPr>
        <w:t xml:space="preserve">as completed some professional development in </w:t>
      </w:r>
      <w:r w:rsidR="00F31D04">
        <w:rPr>
          <w:rFonts w:cs="Arial"/>
        </w:rPr>
        <w:t>PSED</w:t>
      </w:r>
      <w:r w:rsidRPr="007771D0">
        <w:rPr>
          <w:rFonts w:cs="Arial"/>
        </w:rPr>
        <w:t>, such as: </w:t>
      </w:r>
    </w:p>
    <w:p w14:paraId="376E0D7B" w14:textId="2F92B018" w:rsidR="00D6001B" w:rsidRPr="007771D0" w:rsidRDefault="00D6001B" w:rsidP="009611BF">
      <w:pPr>
        <w:numPr>
          <w:ilvl w:val="0"/>
          <w:numId w:val="20"/>
        </w:numPr>
        <w:tabs>
          <w:tab w:val="clear" w:pos="720"/>
          <w:tab w:val="num" w:pos="1080"/>
        </w:tabs>
        <w:spacing w:line="278" w:lineRule="auto"/>
        <w:ind w:left="1080"/>
        <w:rPr>
          <w:rFonts w:cs="Arial"/>
        </w:rPr>
      </w:pPr>
      <w:r w:rsidRPr="007771D0">
        <w:rPr>
          <w:rFonts w:cs="Arial"/>
        </w:rPr>
        <w:t>the E</w:t>
      </w:r>
      <w:r w:rsidR="00DA6FAC">
        <w:rPr>
          <w:rFonts w:cs="Arial"/>
        </w:rPr>
        <w:t>arly Years</w:t>
      </w:r>
      <w:r w:rsidRPr="007771D0">
        <w:rPr>
          <w:rFonts w:cs="Arial"/>
        </w:rPr>
        <w:t xml:space="preserve"> Professional Development Programme </w:t>
      </w:r>
      <w:r w:rsidR="00207BCD">
        <w:rPr>
          <w:rFonts w:cs="Arial"/>
        </w:rPr>
        <w:t>(EYPDP)</w:t>
      </w:r>
      <w:r w:rsidR="00CE1AE7">
        <w:rPr>
          <w:rFonts w:cs="Arial"/>
        </w:rPr>
        <w:t xml:space="preserve"> </w:t>
      </w:r>
      <w:r w:rsidR="005C39BE">
        <w:rPr>
          <w:rFonts w:cs="Arial"/>
        </w:rPr>
        <w:t>PSED</w:t>
      </w:r>
      <w:r w:rsidR="00CE1AE7" w:rsidRPr="007771D0">
        <w:rPr>
          <w:rFonts w:cs="Arial"/>
        </w:rPr>
        <w:t xml:space="preserve"> module</w:t>
      </w:r>
      <w:r w:rsidR="00EB60FD">
        <w:rPr>
          <w:rFonts w:cs="Arial"/>
        </w:rPr>
        <w:t>.</w:t>
      </w:r>
    </w:p>
    <w:p w14:paraId="1407EB46" w14:textId="39E7C023" w:rsidR="00D6001B" w:rsidRPr="007771D0" w:rsidRDefault="00D6001B" w:rsidP="009611BF">
      <w:pPr>
        <w:numPr>
          <w:ilvl w:val="0"/>
          <w:numId w:val="21"/>
        </w:numPr>
        <w:tabs>
          <w:tab w:val="clear" w:pos="720"/>
          <w:tab w:val="num" w:pos="1080"/>
        </w:tabs>
        <w:spacing w:line="278" w:lineRule="auto"/>
        <w:ind w:left="1080"/>
        <w:rPr>
          <w:rFonts w:cs="Arial"/>
        </w:rPr>
      </w:pPr>
      <w:r w:rsidRPr="007771D0">
        <w:rPr>
          <w:rFonts w:cs="Arial"/>
        </w:rPr>
        <w:t>the Early Years Child Development Training</w:t>
      </w:r>
      <w:r w:rsidR="00DA6FAC">
        <w:rPr>
          <w:rFonts w:cs="Arial"/>
        </w:rPr>
        <w:t xml:space="preserve"> (EYCDT)</w:t>
      </w:r>
      <w:r w:rsidRPr="007771D0">
        <w:rPr>
          <w:rFonts w:cs="Arial"/>
        </w:rPr>
        <w:t xml:space="preserve"> </w:t>
      </w:r>
      <w:r w:rsidR="003C126C">
        <w:rPr>
          <w:rFonts w:cs="Arial"/>
        </w:rPr>
        <w:t>Supporting children’s PSED</w:t>
      </w:r>
      <w:r w:rsidRPr="007771D0">
        <w:rPr>
          <w:rFonts w:cs="Arial"/>
        </w:rPr>
        <w:t xml:space="preserve"> module</w:t>
      </w:r>
      <w:r w:rsidR="00EB60FD">
        <w:rPr>
          <w:rFonts w:cs="Arial"/>
        </w:rPr>
        <w:t>.</w:t>
      </w:r>
      <w:r w:rsidRPr="007771D0">
        <w:rPr>
          <w:rFonts w:cs="Arial"/>
        </w:rPr>
        <w:t> </w:t>
      </w:r>
    </w:p>
    <w:p w14:paraId="4A86D38F" w14:textId="0D5ED6AE" w:rsidR="00D6001B" w:rsidRPr="00134095" w:rsidRDefault="00464674" w:rsidP="00D6001B">
      <w:pPr>
        <w:rPr>
          <w:rFonts w:cs="Arial"/>
        </w:rPr>
      </w:pPr>
      <w:r>
        <w:rPr>
          <w:rFonts w:cs="Arial"/>
          <w:b/>
          <w:bCs/>
        </w:rPr>
        <w:t>Essential l</w:t>
      </w:r>
      <w:r w:rsidR="00D6001B" w:rsidRPr="00134095">
        <w:rPr>
          <w:rFonts w:cs="Arial"/>
          <w:b/>
          <w:bCs/>
        </w:rPr>
        <w:t>eadership skills</w:t>
      </w:r>
      <w:r w:rsidR="00D6001B" w:rsidRPr="00134095">
        <w:rPr>
          <w:rFonts w:cs="Arial"/>
        </w:rPr>
        <w:t> </w:t>
      </w:r>
    </w:p>
    <w:p w14:paraId="491B17C9" w14:textId="104FBD08" w:rsidR="004552EC" w:rsidRDefault="006E0E95" w:rsidP="004552EC">
      <w:pPr>
        <w:numPr>
          <w:ilvl w:val="0"/>
          <w:numId w:val="16"/>
        </w:numPr>
        <w:spacing w:line="278" w:lineRule="auto"/>
        <w:rPr>
          <w:rFonts w:cs="Arial"/>
        </w:rPr>
      </w:pPr>
      <w:r>
        <w:rPr>
          <w:rFonts w:cs="Arial"/>
        </w:rPr>
        <w:t>E</w:t>
      </w:r>
      <w:r w:rsidR="004552EC" w:rsidRPr="00FC5A80">
        <w:rPr>
          <w:rFonts w:cs="Arial"/>
        </w:rPr>
        <w:t xml:space="preserve">xcellent communication </w:t>
      </w:r>
      <w:r w:rsidR="004552EC">
        <w:rPr>
          <w:rFonts w:cs="Arial"/>
        </w:rPr>
        <w:t xml:space="preserve">and interpersonal </w:t>
      </w:r>
      <w:r w:rsidR="004552EC" w:rsidRPr="00FC5A80">
        <w:rPr>
          <w:rFonts w:cs="Arial"/>
        </w:rPr>
        <w:t>skills, with the ability to build trust and credibility</w:t>
      </w:r>
      <w:r w:rsidR="004552EC">
        <w:rPr>
          <w:rFonts w:cs="Arial"/>
        </w:rPr>
        <w:t xml:space="preserve"> beyond their setting</w:t>
      </w:r>
      <w:r w:rsidR="004552EC" w:rsidRPr="00FC5A80">
        <w:rPr>
          <w:rFonts w:cs="Arial"/>
        </w:rPr>
        <w:t>.</w:t>
      </w:r>
    </w:p>
    <w:p w14:paraId="316EE6FF" w14:textId="337AD1B5" w:rsidR="00D6001B" w:rsidRPr="00134095" w:rsidRDefault="5E2C5A57" w:rsidP="009611BF">
      <w:pPr>
        <w:numPr>
          <w:ilvl w:val="0"/>
          <w:numId w:val="16"/>
        </w:numPr>
        <w:spacing w:line="278" w:lineRule="auto"/>
        <w:rPr>
          <w:rFonts w:cs="Arial"/>
        </w:rPr>
      </w:pPr>
      <w:r w:rsidRPr="7A3DF6E4">
        <w:rPr>
          <w:rFonts w:cs="Arial"/>
        </w:rPr>
        <w:lastRenderedPageBreak/>
        <w:t>A</w:t>
      </w:r>
      <w:r w:rsidR="00D6001B" w:rsidRPr="00134095">
        <w:rPr>
          <w:rFonts w:cs="Arial"/>
        </w:rPr>
        <w:t>ble to deliver the key programme content with rigour whilst being responsive and sensitive to educators’ needs and prior experiences</w:t>
      </w:r>
      <w:r w:rsidR="00EB60FD">
        <w:rPr>
          <w:rFonts w:cs="Arial"/>
        </w:rPr>
        <w:t>.</w:t>
      </w:r>
      <w:r w:rsidR="00D6001B" w:rsidRPr="00134095">
        <w:rPr>
          <w:rFonts w:cs="Arial"/>
        </w:rPr>
        <w:t> </w:t>
      </w:r>
    </w:p>
    <w:p w14:paraId="06A09A82" w14:textId="2CA87BC5" w:rsidR="00D6001B" w:rsidRPr="00134095" w:rsidRDefault="582790AD" w:rsidP="009611BF">
      <w:pPr>
        <w:numPr>
          <w:ilvl w:val="0"/>
          <w:numId w:val="17"/>
        </w:numPr>
        <w:spacing w:line="278" w:lineRule="auto"/>
        <w:rPr>
          <w:rFonts w:cs="Arial"/>
        </w:rPr>
      </w:pPr>
      <w:r w:rsidRPr="24ABF3E6">
        <w:rPr>
          <w:rFonts w:cs="Arial"/>
        </w:rPr>
        <w:t>A</w:t>
      </w:r>
      <w:r w:rsidR="00D6001B" w:rsidRPr="00134095">
        <w:rPr>
          <w:rFonts w:cs="Arial"/>
        </w:rPr>
        <w:t xml:space="preserve">spirational </w:t>
      </w:r>
      <w:r w:rsidR="00D6001B">
        <w:rPr>
          <w:rFonts w:cs="Arial"/>
        </w:rPr>
        <w:t>to support the improvement</w:t>
      </w:r>
      <w:r w:rsidR="711AB0F0" w:rsidRPr="24ABF3E6">
        <w:rPr>
          <w:rFonts w:cs="Arial"/>
        </w:rPr>
        <w:t>/</w:t>
      </w:r>
      <w:r w:rsidR="00D6001B">
        <w:rPr>
          <w:rFonts w:cs="Arial"/>
        </w:rPr>
        <w:t>facilitate the development of</w:t>
      </w:r>
      <w:r w:rsidR="00D6001B" w:rsidRPr="00134095">
        <w:rPr>
          <w:rFonts w:cs="Arial"/>
        </w:rPr>
        <w:t xml:space="preserve"> the quality of </w:t>
      </w:r>
      <w:r w:rsidR="0073595D">
        <w:rPr>
          <w:rFonts w:cs="Arial"/>
        </w:rPr>
        <w:t>PSED</w:t>
      </w:r>
      <w:r w:rsidR="00D6001B">
        <w:rPr>
          <w:rFonts w:cs="Arial"/>
        </w:rPr>
        <w:t xml:space="preserve"> </w:t>
      </w:r>
      <w:r w:rsidR="00D6001B" w:rsidRPr="00134095">
        <w:rPr>
          <w:rFonts w:cs="Arial"/>
        </w:rPr>
        <w:t>practice</w:t>
      </w:r>
      <w:r w:rsidR="00EB60FD">
        <w:rPr>
          <w:rFonts w:cs="Arial"/>
        </w:rPr>
        <w:t>.</w:t>
      </w:r>
      <w:r w:rsidR="00D6001B" w:rsidRPr="00134095">
        <w:rPr>
          <w:rFonts w:cs="Arial"/>
        </w:rPr>
        <w:t> </w:t>
      </w:r>
    </w:p>
    <w:p w14:paraId="5A5426D8" w14:textId="3CA0A8DA" w:rsidR="00D6001B" w:rsidRPr="00134095" w:rsidRDefault="33991311" w:rsidP="009611BF">
      <w:pPr>
        <w:numPr>
          <w:ilvl w:val="0"/>
          <w:numId w:val="18"/>
        </w:numPr>
        <w:spacing w:line="278" w:lineRule="auto"/>
        <w:rPr>
          <w:rFonts w:cs="Arial"/>
        </w:rPr>
      </w:pPr>
      <w:r w:rsidRPr="40AB38F9">
        <w:rPr>
          <w:rFonts w:cs="Arial"/>
        </w:rPr>
        <w:t>O</w:t>
      </w:r>
      <w:r w:rsidR="00D6001B" w:rsidRPr="00134095">
        <w:rPr>
          <w:rFonts w:cs="Arial"/>
        </w:rPr>
        <w:t xml:space="preserve">pen to reflecting on their practice as an </w:t>
      </w:r>
      <w:r w:rsidR="00D6001B">
        <w:rPr>
          <w:rFonts w:cs="Arial"/>
        </w:rPr>
        <w:t>Early Years Learning</w:t>
      </w:r>
      <w:r w:rsidR="00D6001B" w:rsidRPr="00134095">
        <w:rPr>
          <w:rFonts w:cs="Arial"/>
        </w:rPr>
        <w:t xml:space="preserve"> Lead</w:t>
      </w:r>
      <w:r w:rsidR="00EB60FD">
        <w:rPr>
          <w:rFonts w:cs="Arial"/>
        </w:rPr>
        <w:t>.</w:t>
      </w:r>
      <w:r w:rsidR="00D6001B" w:rsidRPr="00134095">
        <w:rPr>
          <w:rFonts w:cs="Arial"/>
        </w:rPr>
        <w:t> </w:t>
      </w:r>
    </w:p>
    <w:p w14:paraId="69632075" w14:textId="7C4E7D8D" w:rsidR="00D6001B" w:rsidRDefault="203DB8FD" w:rsidP="009611BF">
      <w:pPr>
        <w:numPr>
          <w:ilvl w:val="0"/>
          <w:numId w:val="19"/>
        </w:numPr>
        <w:spacing w:line="278" w:lineRule="auto"/>
        <w:rPr>
          <w:rFonts w:cs="Arial"/>
        </w:rPr>
      </w:pPr>
      <w:r w:rsidRPr="40AB38F9">
        <w:rPr>
          <w:rFonts w:cs="Arial"/>
        </w:rPr>
        <w:t>A</w:t>
      </w:r>
      <w:r w:rsidR="00D6001B" w:rsidRPr="00134095">
        <w:rPr>
          <w:rFonts w:cs="Arial"/>
        </w:rPr>
        <w:t xml:space="preserve">bility to </w:t>
      </w:r>
      <w:r w:rsidR="00D6001B" w:rsidRPr="40AB38F9">
        <w:rPr>
          <w:rFonts w:cs="Arial"/>
        </w:rPr>
        <w:t>provide bespoke</w:t>
      </w:r>
      <w:r w:rsidR="00D6001B" w:rsidRPr="00134095">
        <w:rPr>
          <w:rFonts w:cs="Arial"/>
        </w:rPr>
        <w:t xml:space="preserve"> support to early years settings, tailoring approach to meet the unique needs of each context</w:t>
      </w:r>
      <w:r w:rsidR="00EB60FD">
        <w:rPr>
          <w:rFonts w:cs="Arial"/>
        </w:rPr>
        <w:t>.</w:t>
      </w:r>
    </w:p>
    <w:p w14:paraId="1AE1093D" w14:textId="4F8566FA" w:rsidR="00D6001B" w:rsidRPr="0073266B" w:rsidRDefault="7406A1E6" w:rsidP="009611BF">
      <w:pPr>
        <w:numPr>
          <w:ilvl w:val="0"/>
          <w:numId w:val="19"/>
        </w:numPr>
        <w:spacing w:line="278" w:lineRule="auto"/>
        <w:rPr>
          <w:rFonts w:cs="Arial"/>
        </w:rPr>
      </w:pPr>
      <w:r w:rsidRPr="16680C3C">
        <w:rPr>
          <w:rFonts w:cs="Arial"/>
        </w:rPr>
        <w:t>A</w:t>
      </w:r>
      <w:r w:rsidR="00D6001B" w:rsidRPr="008B2B9D">
        <w:rPr>
          <w:rFonts w:cs="Arial"/>
        </w:rPr>
        <w:t xml:space="preserve"> self-starter, able to work independently,</w:t>
      </w:r>
      <w:r w:rsidR="00D6001B">
        <w:rPr>
          <w:rFonts w:cs="Arial"/>
        </w:rPr>
        <w:t xml:space="preserve"> make strategic decisions,</w:t>
      </w:r>
      <w:r w:rsidR="00D6001B" w:rsidRPr="008B2B9D">
        <w:rPr>
          <w:rFonts w:cs="Arial"/>
        </w:rPr>
        <w:t xml:space="preserve"> proactively generate work, and collaborate effectively as part of a team</w:t>
      </w:r>
      <w:r w:rsidR="00EB60FD">
        <w:rPr>
          <w:rFonts w:cs="Arial"/>
        </w:rPr>
        <w:t>.</w:t>
      </w:r>
    </w:p>
    <w:p w14:paraId="09124BE6" w14:textId="77777777" w:rsidR="00253323" w:rsidRDefault="00253323" w:rsidP="00FC2B3C"/>
    <w:p w14:paraId="2E34A3E3" w14:textId="3D0878E2" w:rsidR="00B547E1" w:rsidRPr="001E41C4" w:rsidRDefault="00B547E1" w:rsidP="00B30083">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7" w:name="_Toc221633526"/>
      <w:bookmarkStart w:id="8" w:name="_Toc226469036"/>
      <w:r w:rsidRPr="001E41C4">
        <w:rPr>
          <w:rFonts w:eastAsiaTheme="majorEastAsia" w:cs="Arial"/>
          <w:bCs/>
          <w:color w:val="244061" w:themeColor="accent1" w:themeShade="80"/>
          <w:sz w:val="28"/>
          <w:szCs w:val="28"/>
          <w:lang w:eastAsia="en-US"/>
        </w:rPr>
        <w:t>Time required for the role</w:t>
      </w:r>
      <w:bookmarkEnd w:id="7"/>
      <w:bookmarkEnd w:id="8"/>
    </w:p>
    <w:p w14:paraId="56FE3232" w14:textId="13A384E5" w:rsidR="00BE47DE" w:rsidRDefault="00F31D04" w:rsidP="001D5EA8">
      <w:pPr>
        <w:pStyle w:val="Default"/>
        <w:tabs>
          <w:tab w:val="left" w:pos="3335"/>
        </w:tabs>
        <w:spacing w:before="120" w:after="120"/>
      </w:pPr>
      <w:r>
        <w:t>PSED leads</w:t>
      </w:r>
      <w:r w:rsidR="004405E2">
        <w:t xml:space="preserve"> will be</w:t>
      </w:r>
      <w:r w:rsidR="00DE3909" w:rsidDel="00507C9B">
        <w:t xml:space="preserve"> </w:t>
      </w:r>
      <w:r w:rsidR="00507C9B">
        <w:rPr>
          <w:color w:val="auto"/>
        </w:rPr>
        <w:t>funded</w:t>
      </w:r>
      <w:r w:rsidR="00507C9B">
        <w:t xml:space="preserve"> </w:t>
      </w:r>
      <w:r w:rsidR="00DE3909">
        <w:t>to work</w:t>
      </w:r>
      <w:r w:rsidR="004405E2">
        <w:t xml:space="preserve"> </w:t>
      </w:r>
      <w:r>
        <w:t>two</w:t>
      </w:r>
      <w:r w:rsidR="004405E2">
        <w:t xml:space="preserve"> days per week during term time only</w:t>
      </w:r>
      <w:r w:rsidR="00BE47DE">
        <w:t xml:space="preserve">. </w:t>
      </w:r>
      <w:r w:rsidR="00C56DC9">
        <w:t xml:space="preserve">However, </w:t>
      </w:r>
      <w:r w:rsidR="00BE47DE">
        <w:t xml:space="preserve">each </w:t>
      </w:r>
      <w:r w:rsidR="00BE47DE" w:rsidRPr="00095465">
        <w:t>EYSPH</w:t>
      </w:r>
      <w:r w:rsidR="00BE47DE">
        <w:t xml:space="preserve"> will</w:t>
      </w:r>
      <w:r w:rsidR="00BE47DE" w:rsidRPr="00095465">
        <w:t xml:space="preserve"> have flexibility regarding how this support is delivered to settings, with the option to </w:t>
      </w:r>
      <w:r w:rsidR="00BE47DE">
        <w:t>spread</w:t>
      </w:r>
      <w:r w:rsidR="00BE47DE" w:rsidRPr="00095465">
        <w:t xml:space="preserve"> support across the year. This allows hubs to adapt their approach to meet the needs of providers operating year-round.</w:t>
      </w:r>
    </w:p>
    <w:p w14:paraId="11687972" w14:textId="699FF4FA" w:rsidR="00005534" w:rsidRDefault="004405E2" w:rsidP="00C62F0E">
      <w:pPr>
        <w:pStyle w:val="Default"/>
        <w:tabs>
          <w:tab w:val="left" w:pos="3335"/>
        </w:tabs>
        <w:spacing w:before="120" w:after="120"/>
      </w:pPr>
      <w:r w:rsidRPr="00C56DC9">
        <w:t xml:space="preserve">EYSPH may </w:t>
      </w:r>
      <w:r w:rsidR="00171852">
        <w:t xml:space="preserve">also </w:t>
      </w:r>
      <w:r w:rsidRPr="00C56DC9">
        <w:t xml:space="preserve">choose to appoint more than one lead to share the role. </w:t>
      </w:r>
      <w:r w:rsidR="00B0068F" w:rsidRPr="00B0068F">
        <w:t xml:space="preserve">However, DfE </w:t>
      </w:r>
      <w:r w:rsidR="0072139D">
        <w:t>will</w:t>
      </w:r>
      <w:r w:rsidR="00B0068F" w:rsidRPr="00B0068F">
        <w:t xml:space="preserve"> only fund one of the appointed leads to attend each element of training, and only that individual may deliver the corresponding support. The same applies to attendance at national network meetings: funding is available for one lead only</w:t>
      </w:r>
      <w:r w:rsidR="00B0068F">
        <w:t>.</w:t>
      </w:r>
    </w:p>
    <w:p w14:paraId="469C599A" w14:textId="739131E2" w:rsidR="008D4CB7" w:rsidRPr="0004258C" w:rsidRDefault="008D4CB7" w:rsidP="008D4CB7">
      <w:pPr>
        <w:pStyle w:val="Default"/>
        <w:tabs>
          <w:tab w:val="left" w:pos="3335"/>
        </w:tabs>
        <w:spacing w:before="120" w:after="120"/>
      </w:pPr>
      <w:r w:rsidRPr="0004258C">
        <w:t>F</w:t>
      </w:r>
      <w:r w:rsidR="001702AD">
        <w:t>or Liverpool City Region Early Years</w:t>
      </w:r>
      <w:r w:rsidRPr="0004258C">
        <w:t xml:space="preserve"> Stronger Practice Hub, we may appoint more than one EML. In that scenario the distribution of responsibilities will be agreed as part of the recruitment process. </w:t>
      </w:r>
    </w:p>
    <w:p w14:paraId="12C5C038" w14:textId="77777777" w:rsidR="008D4CB7" w:rsidRPr="0004258C" w:rsidRDefault="008D4CB7" w:rsidP="008D4CB7">
      <w:pPr>
        <w:pStyle w:val="Default"/>
        <w:tabs>
          <w:tab w:val="left" w:pos="3335"/>
        </w:tabs>
        <w:spacing w:before="120" w:after="120"/>
      </w:pPr>
      <w:r w:rsidRPr="0004258C">
        <w:t>Please note that if you wish to share the role: DfE can only fund one of the appointed leads to attend each element of training, and only that individual may deliver the corresponding training/support.</w:t>
      </w:r>
    </w:p>
    <w:p w14:paraId="476BE2E9" w14:textId="0754AE1F" w:rsidR="008D4CB7" w:rsidRPr="0004258C" w:rsidRDefault="008D4CB7" w:rsidP="008D4CB7">
      <w:pPr>
        <w:pStyle w:val="Default"/>
        <w:tabs>
          <w:tab w:val="left" w:pos="3335"/>
        </w:tabs>
        <w:spacing w:before="120" w:after="120"/>
      </w:pPr>
      <w:r w:rsidRPr="0004258C">
        <w:t xml:space="preserve"> Please indicate in your application if you would be applying to cover the role for the full </w:t>
      </w:r>
      <w:r w:rsidR="0004258C" w:rsidRPr="0004258C">
        <w:t>two</w:t>
      </w:r>
      <w:r w:rsidRPr="0004258C">
        <w:t xml:space="preserve"> days, a lower number of days or whether your availability is flexible.</w:t>
      </w:r>
    </w:p>
    <w:p w14:paraId="6A55181B" w14:textId="7E2B4142" w:rsidR="00F40ADB" w:rsidRDefault="004E573E" w:rsidP="004405E2">
      <w:pPr>
        <w:pStyle w:val="Default"/>
        <w:tabs>
          <w:tab w:val="left" w:pos="3335"/>
        </w:tabs>
        <w:spacing w:before="120" w:after="120"/>
      </w:pPr>
      <w:r>
        <w:t xml:space="preserve">All </w:t>
      </w:r>
      <w:r w:rsidR="000B20AE">
        <w:t>PSED leads</w:t>
      </w:r>
      <w:r w:rsidR="00EB60FD" w:rsidRPr="00134095">
        <w:t xml:space="preserve"> </w:t>
      </w:r>
      <w:r>
        <w:t xml:space="preserve">will be required to complete </w:t>
      </w:r>
      <w:r w:rsidR="00E52BFC">
        <w:t>relevant</w:t>
      </w:r>
      <w:r>
        <w:t xml:space="preserve"> training for the role. Please see details below</w:t>
      </w:r>
      <w:r w:rsidR="008308E6">
        <w:t>.</w:t>
      </w:r>
    </w:p>
    <w:p w14:paraId="68CB17F0" w14:textId="77777777" w:rsidR="004E573E" w:rsidRDefault="004E573E" w:rsidP="004405E2">
      <w:pPr>
        <w:pStyle w:val="Default"/>
        <w:tabs>
          <w:tab w:val="left" w:pos="3335"/>
        </w:tabs>
        <w:spacing w:before="120" w:after="120"/>
      </w:pPr>
    </w:p>
    <w:p w14:paraId="579219BD" w14:textId="4C5A93A3" w:rsidR="00B547E1" w:rsidRPr="001E41C4" w:rsidRDefault="00B547E1" w:rsidP="00B30083">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9" w:name="_Toc221633527"/>
      <w:bookmarkStart w:id="10" w:name="_Toc226469037"/>
      <w:r w:rsidRPr="001E41C4">
        <w:rPr>
          <w:rFonts w:eastAsiaTheme="majorEastAsia" w:cs="Arial"/>
          <w:bCs/>
          <w:color w:val="244061" w:themeColor="accent1" w:themeShade="80"/>
          <w:sz w:val="28"/>
          <w:szCs w:val="28"/>
          <w:lang w:eastAsia="en-US"/>
        </w:rPr>
        <w:t>Training for the role</w:t>
      </w:r>
      <w:bookmarkEnd w:id="9"/>
      <w:bookmarkEnd w:id="10"/>
    </w:p>
    <w:p w14:paraId="02EBCDC0" w14:textId="639A34EB" w:rsidR="003414B6" w:rsidRDefault="00FD0E6B" w:rsidP="00FD0E6B">
      <w:pPr>
        <w:pStyle w:val="Default"/>
        <w:tabs>
          <w:tab w:val="left" w:pos="3335"/>
        </w:tabs>
        <w:spacing w:before="120" w:after="120"/>
        <w:rPr>
          <w:color w:val="auto"/>
        </w:rPr>
      </w:pPr>
      <w:r>
        <w:rPr>
          <w:color w:val="auto"/>
        </w:rPr>
        <w:t xml:space="preserve">The DfE has </w:t>
      </w:r>
      <w:r w:rsidR="00EC5047">
        <w:rPr>
          <w:color w:val="auto"/>
        </w:rPr>
        <w:t xml:space="preserve">appointed </w:t>
      </w:r>
      <w:r w:rsidR="00450FB1">
        <w:rPr>
          <w:color w:val="auto"/>
        </w:rPr>
        <w:t xml:space="preserve">a </w:t>
      </w:r>
      <w:r w:rsidR="00EC5047">
        <w:rPr>
          <w:color w:val="auto"/>
        </w:rPr>
        <w:t>Subject Matter Expert (SME)</w:t>
      </w:r>
      <w:r>
        <w:rPr>
          <w:color w:val="auto"/>
        </w:rPr>
        <w:t xml:space="preserve"> who will be responsible for providing training to all </w:t>
      </w:r>
      <w:r w:rsidR="002D1005">
        <w:t>PSED leads in September 2026</w:t>
      </w:r>
      <w:r w:rsidR="00EB60FD" w:rsidRPr="00134095">
        <w:t xml:space="preserve"> </w:t>
      </w:r>
      <w:r>
        <w:rPr>
          <w:color w:val="auto"/>
        </w:rPr>
        <w:t xml:space="preserve">before </w:t>
      </w:r>
      <w:r w:rsidR="00875272">
        <w:rPr>
          <w:color w:val="auto"/>
        </w:rPr>
        <w:t xml:space="preserve">they start </w:t>
      </w:r>
      <w:r>
        <w:rPr>
          <w:color w:val="auto"/>
        </w:rPr>
        <w:t>delivering support</w:t>
      </w:r>
      <w:r w:rsidRPr="00EF7C2D">
        <w:rPr>
          <w:color w:val="auto"/>
        </w:rPr>
        <w:t xml:space="preserve"> </w:t>
      </w:r>
      <w:r>
        <w:rPr>
          <w:color w:val="auto"/>
        </w:rPr>
        <w:t xml:space="preserve">from </w:t>
      </w:r>
      <w:r w:rsidR="00307309">
        <w:rPr>
          <w:color w:val="auto"/>
        </w:rPr>
        <w:t>October</w:t>
      </w:r>
      <w:r>
        <w:rPr>
          <w:color w:val="auto"/>
        </w:rPr>
        <w:t xml:space="preserve"> 2026. </w:t>
      </w:r>
      <w:r w:rsidR="006556A6">
        <w:rPr>
          <w:color w:val="auto"/>
        </w:rPr>
        <w:t xml:space="preserve">Full details will be provided by the </w:t>
      </w:r>
      <w:r w:rsidR="00EC5047">
        <w:rPr>
          <w:color w:val="auto"/>
        </w:rPr>
        <w:t>SME</w:t>
      </w:r>
      <w:r w:rsidR="006556A6">
        <w:rPr>
          <w:color w:val="auto"/>
        </w:rPr>
        <w:t xml:space="preserve"> but is likely to include:</w:t>
      </w:r>
    </w:p>
    <w:p w14:paraId="071AB15E" w14:textId="440ECAEC" w:rsidR="003414B6" w:rsidRPr="002D1005" w:rsidRDefault="003414B6" w:rsidP="002D1005">
      <w:pPr>
        <w:pStyle w:val="ListParagraph"/>
        <w:numPr>
          <w:ilvl w:val="0"/>
          <w:numId w:val="45"/>
        </w:numPr>
        <w:rPr>
          <w:rFonts w:cs="Arial"/>
        </w:rPr>
      </w:pPr>
      <w:r>
        <w:t xml:space="preserve">Half day </w:t>
      </w:r>
      <w:r w:rsidRPr="002D1005">
        <w:rPr>
          <w:rFonts w:cs="Arial"/>
        </w:rPr>
        <w:t xml:space="preserve">online induction session </w:t>
      </w:r>
      <w:r w:rsidR="005C785F" w:rsidRPr="002D1005">
        <w:rPr>
          <w:rFonts w:cs="Arial"/>
        </w:rPr>
        <w:t>including evidence-informed approaches to practice.</w:t>
      </w:r>
      <w:r w:rsidRPr="002D1005">
        <w:rPr>
          <w:rFonts w:cs="Arial"/>
        </w:rPr>
        <w:t xml:space="preserve"> </w:t>
      </w:r>
    </w:p>
    <w:p w14:paraId="2613132E" w14:textId="53A070EA" w:rsidR="003414B6" w:rsidRPr="002D1005" w:rsidRDefault="003414B6" w:rsidP="002D1005">
      <w:pPr>
        <w:pStyle w:val="ListParagraph"/>
        <w:numPr>
          <w:ilvl w:val="0"/>
          <w:numId w:val="45"/>
        </w:numPr>
        <w:rPr>
          <w:rFonts w:cs="Arial"/>
        </w:rPr>
      </w:pPr>
      <w:r w:rsidRPr="002D1005">
        <w:rPr>
          <w:rFonts w:cs="Arial"/>
        </w:rPr>
        <w:t xml:space="preserve">Half day online session on coaching </w:t>
      </w:r>
      <w:r w:rsidR="00D97FC2" w:rsidRPr="002D1005">
        <w:rPr>
          <w:rFonts w:cs="Arial"/>
        </w:rPr>
        <w:t>and mentoring</w:t>
      </w:r>
      <w:r w:rsidRPr="002D1005">
        <w:rPr>
          <w:rFonts w:cs="Arial"/>
        </w:rPr>
        <w:t xml:space="preserve"> approaches and effective improvement planning</w:t>
      </w:r>
      <w:r w:rsidR="00E71069" w:rsidRPr="002D1005">
        <w:rPr>
          <w:rFonts w:cs="Arial"/>
        </w:rPr>
        <w:t>.</w:t>
      </w:r>
    </w:p>
    <w:p w14:paraId="44D38FBF" w14:textId="2680E488" w:rsidR="003414B6" w:rsidRDefault="003414B6" w:rsidP="002D1005">
      <w:pPr>
        <w:pStyle w:val="ListParagraph"/>
        <w:numPr>
          <w:ilvl w:val="0"/>
          <w:numId w:val="45"/>
        </w:numPr>
      </w:pPr>
      <w:r w:rsidRPr="002D1005">
        <w:rPr>
          <w:rFonts w:cs="Arial"/>
        </w:rPr>
        <w:t>In p</w:t>
      </w:r>
      <w:r>
        <w:t xml:space="preserve">erson training on how to deliver the </w:t>
      </w:r>
      <w:r w:rsidR="00A44D04" w:rsidRPr="00B20D60">
        <w:rPr>
          <w:rFonts w:cs="Arial"/>
          <w:i/>
          <w:iCs/>
        </w:rPr>
        <w:t xml:space="preserve">Stronger Practice CPD – </w:t>
      </w:r>
      <w:r w:rsidR="002D1005">
        <w:rPr>
          <w:rFonts w:cs="Arial"/>
          <w:i/>
          <w:iCs/>
        </w:rPr>
        <w:t>PSED</w:t>
      </w:r>
      <w:r w:rsidR="00A44D04" w:rsidRPr="00B20D60">
        <w:rPr>
          <w:rFonts w:cs="Arial"/>
          <w:i/>
          <w:iCs/>
        </w:rPr>
        <w:t xml:space="preserve"> for educators working with children </w:t>
      </w:r>
      <w:r w:rsidR="00A44D04">
        <w:rPr>
          <w:rFonts w:cs="Arial"/>
          <w:i/>
          <w:iCs/>
        </w:rPr>
        <w:t>aged 2-4</w:t>
      </w:r>
      <w:r w:rsidR="00A44D04">
        <w:rPr>
          <w:rFonts w:cs="Arial"/>
        </w:rPr>
        <w:t xml:space="preserve"> </w:t>
      </w:r>
      <w:r w:rsidR="00AE5BFE">
        <w:rPr>
          <w:rFonts w:cs="Arial"/>
        </w:rPr>
        <w:t>module</w:t>
      </w:r>
      <w:r w:rsidR="00A44D04">
        <w:rPr>
          <w:rFonts w:cs="Arial"/>
        </w:rPr>
        <w:t xml:space="preserve"> (based on the EYPDP3 </w:t>
      </w:r>
      <w:r w:rsidR="002D1005">
        <w:rPr>
          <w:rFonts w:cs="Arial"/>
        </w:rPr>
        <w:t>PSED</w:t>
      </w:r>
      <w:r w:rsidR="00296852">
        <w:rPr>
          <w:rFonts w:cs="Arial"/>
        </w:rPr>
        <w:t xml:space="preserve"> </w:t>
      </w:r>
      <w:r w:rsidR="00A44D04">
        <w:rPr>
          <w:rFonts w:cs="Arial"/>
        </w:rPr>
        <w:t>module)</w:t>
      </w:r>
      <w:r w:rsidR="00E71069">
        <w:rPr>
          <w:rFonts w:cs="Arial"/>
        </w:rPr>
        <w:t>.</w:t>
      </w:r>
    </w:p>
    <w:p w14:paraId="461E0BDB" w14:textId="3F9D34AF" w:rsidR="001F1D2C" w:rsidRDefault="00620B3C" w:rsidP="001F1D2C">
      <w:r>
        <w:rPr>
          <w:rFonts w:cs="Arial"/>
        </w:rPr>
        <w:lastRenderedPageBreak/>
        <w:t>Dates and times of the</w:t>
      </w:r>
      <w:r w:rsidR="001F1D2C" w:rsidRPr="001F1D2C">
        <w:rPr>
          <w:rFonts w:cs="Arial"/>
        </w:rPr>
        <w:t xml:space="preserve"> training will be shared with </w:t>
      </w:r>
      <w:r w:rsidR="00CE3589">
        <w:rPr>
          <w:rFonts w:cs="Arial"/>
        </w:rPr>
        <w:t>successful applicants.</w:t>
      </w:r>
    </w:p>
    <w:p w14:paraId="3BF147FC" w14:textId="77777777" w:rsidR="00D2162A" w:rsidRDefault="00D2162A" w:rsidP="001F1D2C">
      <w:r>
        <w:t>T</w:t>
      </w:r>
      <w:r w:rsidRPr="00A12BC4">
        <w:t xml:space="preserve">he Education Endowment Foundation (EEF) will provide input and support to the SME on evidence-informed practice, professional development and </w:t>
      </w:r>
      <w:r>
        <w:t xml:space="preserve">implementation. </w:t>
      </w:r>
    </w:p>
    <w:p w14:paraId="33664CF2" w14:textId="5C080D40" w:rsidR="003F0A56" w:rsidRDefault="00D52FD7" w:rsidP="001F1D2C">
      <w:pPr>
        <w:rPr>
          <w:rFonts w:cs="Arial"/>
        </w:rPr>
      </w:pPr>
      <w:r>
        <w:rPr>
          <w:rFonts w:cs="Arial"/>
        </w:rPr>
        <w:t>The SME</w:t>
      </w:r>
      <w:r w:rsidRPr="00E51DB9">
        <w:rPr>
          <w:rFonts w:cs="Arial"/>
        </w:rPr>
        <w:t xml:space="preserve"> will </w:t>
      </w:r>
      <w:r>
        <w:rPr>
          <w:rFonts w:cs="Arial"/>
        </w:rPr>
        <w:t>also</w:t>
      </w:r>
      <w:r w:rsidR="003F0A56">
        <w:rPr>
          <w:rFonts w:cs="Arial"/>
        </w:rPr>
        <w:t>:</w:t>
      </w:r>
      <w:r w:rsidRPr="57E927DD">
        <w:rPr>
          <w:rFonts w:cs="Arial"/>
        </w:rPr>
        <w:t xml:space="preserve"> </w:t>
      </w:r>
    </w:p>
    <w:p w14:paraId="2779CF2E" w14:textId="45D2448E" w:rsidR="0049398F" w:rsidRPr="007F3F0F" w:rsidRDefault="00D52FD7" w:rsidP="007B47A6">
      <w:pPr>
        <w:pStyle w:val="ListParagraph"/>
        <w:numPr>
          <w:ilvl w:val="0"/>
          <w:numId w:val="45"/>
        </w:numPr>
        <w:rPr>
          <w:rFonts w:cs="Arial"/>
        </w:rPr>
      </w:pPr>
      <w:r w:rsidRPr="57E927DD">
        <w:rPr>
          <w:rFonts w:cs="Arial"/>
        </w:rPr>
        <w:t>provide follow-up support</w:t>
      </w:r>
      <w:r w:rsidR="0049398F" w:rsidRPr="007F3F0F">
        <w:rPr>
          <w:rFonts w:cs="Arial"/>
        </w:rPr>
        <w:t xml:space="preserve"> and</w:t>
      </w:r>
      <w:r w:rsidRPr="57E927DD">
        <w:rPr>
          <w:rFonts w:cs="Arial"/>
        </w:rPr>
        <w:t xml:space="preserve"> quality assur</w:t>
      </w:r>
      <w:r w:rsidR="00620B3C">
        <w:rPr>
          <w:rFonts w:cs="Arial"/>
        </w:rPr>
        <w:t xml:space="preserve">e </w:t>
      </w:r>
      <w:r w:rsidR="007F3F0F">
        <w:rPr>
          <w:rFonts w:cs="Arial"/>
        </w:rPr>
        <w:t xml:space="preserve">training delivery </w:t>
      </w:r>
      <w:r w:rsidR="00A54152">
        <w:rPr>
          <w:rFonts w:cs="Arial"/>
        </w:rPr>
        <w:t xml:space="preserve">through 1-2-1 supervision sessions, </w:t>
      </w:r>
      <w:r w:rsidR="00BC54A5">
        <w:rPr>
          <w:rFonts w:cs="Arial"/>
        </w:rPr>
        <w:t>observation of workshops/webinars deliver</w:t>
      </w:r>
      <w:r w:rsidR="008C1096">
        <w:rPr>
          <w:rFonts w:cs="Arial"/>
        </w:rPr>
        <w:t>ed by lead</w:t>
      </w:r>
      <w:r w:rsidR="00AA19B0">
        <w:rPr>
          <w:rFonts w:cs="Arial"/>
        </w:rPr>
        <w:t>s</w:t>
      </w:r>
      <w:r w:rsidR="008C1096">
        <w:rPr>
          <w:rFonts w:cs="Arial"/>
        </w:rPr>
        <w:t xml:space="preserve">, </w:t>
      </w:r>
      <w:r w:rsidR="00A54152">
        <w:rPr>
          <w:rFonts w:cs="Arial"/>
        </w:rPr>
        <w:t>group webinars/drop</w:t>
      </w:r>
      <w:r w:rsidR="0166CF27" w:rsidRPr="48B451DA">
        <w:rPr>
          <w:rFonts w:cs="Arial"/>
        </w:rPr>
        <w:t>-</w:t>
      </w:r>
      <w:r w:rsidR="00A54152">
        <w:rPr>
          <w:rFonts w:cs="Arial"/>
        </w:rPr>
        <w:t>in sessions</w:t>
      </w:r>
      <w:r w:rsidRPr="007F3F0F">
        <w:rPr>
          <w:rFonts w:cs="Arial"/>
        </w:rPr>
        <w:t xml:space="preserve"> </w:t>
      </w:r>
      <w:r w:rsidR="00122144">
        <w:rPr>
          <w:rFonts w:cs="Arial"/>
        </w:rPr>
        <w:t>and peer to peer reviews.</w:t>
      </w:r>
      <w:r w:rsidR="004519A1">
        <w:rPr>
          <w:rFonts w:cs="Arial"/>
        </w:rPr>
        <w:t xml:space="preserve"> </w:t>
      </w:r>
    </w:p>
    <w:p w14:paraId="4C655D98" w14:textId="488BBBCD" w:rsidR="00D52FD7" w:rsidRPr="001702AD" w:rsidRDefault="00D52FD7" w:rsidP="001702AD">
      <w:pPr>
        <w:pStyle w:val="ListParagraph"/>
        <w:numPr>
          <w:ilvl w:val="0"/>
          <w:numId w:val="45"/>
        </w:numPr>
        <w:rPr>
          <w:rFonts w:cs="Arial"/>
        </w:rPr>
      </w:pPr>
      <w:r w:rsidRPr="57E927DD">
        <w:rPr>
          <w:rFonts w:cs="Arial"/>
        </w:rPr>
        <w:t>facilitate networking and collaboration to share best practice</w:t>
      </w:r>
      <w:r w:rsidR="00C255C1">
        <w:rPr>
          <w:rFonts w:cs="Arial"/>
        </w:rPr>
        <w:t xml:space="preserve"> including </w:t>
      </w:r>
      <w:r w:rsidR="00985D0D">
        <w:rPr>
          <w:rFonts w:cs="Arial"/>
        </w:rPr>
        <w:t xml:space="preserve">one face to face and </w:t>
      </w:r>
      <w:r w:rsidR="56C7CCB0" w:rsidRPr="48B451DA">
        <w:rPr>
          <w:rFonts w:cs="Arial"/>
        </w:rPr>
        <w:t>two</w:t>
      </w:r>
      <w:r w:rsidR="00985D0D">
        <w:rPr>
          <w:rFonts w:cs="Arial"/>
        </w:rPr>
        <w:t xml:space="preserve"> online events during the year</w:t>
      </w:r>
      <w:r w:rsidRPr="57E927DD">
        <w:rPr>
          <w:rFonts w:cs="Arial"/>
        </w:rPr>
        <w:t>.</w:t>
      </w:r>
    </w:p>
    <w:p w14:paraId="2E25B284" w14:textId="0445259E" w:rsidR="00EA5AB5" w:rsidRPr="001E41C4" w:rsidRDefault="00EA5AB5" w:rsidP="00B30083">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1" w:name="_Toc221633528"/>
      <w:bookmarkStart w:id="12" w:name="_Toc226469038"/>
      <w:r w:rsidRPr="001E41C4">
        <w:rPr>
          <w:rFonts w:eastAsiaTheme="majorEastAsia" w:cs="Arial"/>
          <w:bCs/>
          <w:color w:val="244061" w:themeColor="accent1" w:themeShade="80"/>
          <w:sz w:val="28"/>
          <w:szCs w:val="28"/>
          <w:lang w:eastAsia="en-US"/>
        </w:rPr>
        <w:t>Other details</w:t>
      </w:r>
      <w:bookmarkEnd w:id="11"/>
      <w:bookmarkEnd w:id="12"/>
    </w:p>
    <w:p w14:paraId="3A927860" w14:textId="77777777" w:rsidR="008D4CB7" w:rsidRDefault="008D4CB7" w:rsidP="008D4CB7">
      <w:pPr>
        <w:pStyle w:val="Default"/>
        <w:tabs>
          <w:tab w:val="left" w:pos="3335"/>
        </w:tabs>
        <w:spacing w:before="120" w:after="120"/>
      </w:pPr>
      <w:r w:rsidRPr="0052156E">
        <w:t>These roles will be contracted by the SPH with an allocated day rate of £500/day</w:t>
      </w:r>
      <w:r w:rsidRPr="0004258C">
        <w:t xml:space="preserve"> to include routine travel and expenses.</w:t>
      </w:r>
      <w:r w:rsidRPr="0052156E">
        <w:t>  All roles are for 38 weeks of the year (term-time) can be undertaken in one of two ways:</w:t>
      </w:r>
    </w:p>
    <w:p w14:paraId="16D8E232" w14:textId="77777777" w:rsidR="008D4CB7" w:rsidRDefault="008D4CB7" w:rsidP="008D4CB7">
      <w:pPr>
        <w:pStyle w:val="Default"/>
        <w:tabs>
          <w:tab w:val="left" w:pos="3335"/>
        </w:tabs>
        <w:spacing w:before="120" w:after="120"/>
      </w:pPr>
    </w:p>
    <w:p w14:paraId="5C07B5B2" w14:textId="77777777" w:rsidR="008D4CB7" w:rsidRPr="0052156E" w:rsidRDefault="008D4CB7" w:rsidP="008D4CB7">
      <w:pPr>
        <w:pStyle w:val="Default"/>
        <w:numPr>
          <w:ilvl w:val="0"/>
          <w:numId w:val="46"/>
        </w:numPr>
        <w:tabs>
          <w:tab w:val="left" w:pos="3335"/>
        </w:tabs>
        <w:spacing w:before="120" w:after="120"/>
      </w:pPr>
      <w:r w:rsidRPr="0052156E">
        <w:t>Being paid directly as a self-employed contractor / consultant / limited company</w:t>
      </w:r>
    </w:p>
    <w:p w14:paraId="27ED7755" w14:textId="5050B798" w:rsidR="008D4CB7" w:rsidRDefault="008D4CB7" w:rsidP="008D4CB7">
      <w:pPr>
        <w:pStyle w:val="Default"/>
        <w:numPr>
          <w:ilvl w:val="0"/>
          <w:numId w:val="46"/>
        </w:numPr>
        <w:tabs>
          <w:tab w:val="left" w:pos="3335"/>
        </w:tabs>
        <w:spacing w:before="120" w:after="120"/>
      </w:pPr>
      <w:r w:rsidRPr="0052156E">
        <w:t>By agreed release from your existing role, with payment be made to your setting for your release</w:t>
      </w:r>
    </w:p>
    <w:p w14:paraId="43A02F9D" w14:textId="77777777" w:rsidR="001702AD" w:rsidRDefault="001702AD" w:rsidP="001702AD">
      <w:pPr>
        <w:pStyle w:val="Default"/>
        <w:tabs>
          <w:tab w:val="left" w:pos="3335"/>
        </w:tabs>
        <w:spacing w:before="120" w:after="120"/>
        <w:ind w:left="720"/>
      </w:pPr>
    </w:p>
    <w:p w14:paraId="69C5459E" w14:textId="47AAC488" w:rsidR="008D4CB7" w:rsidRDefault="008D4CB7" w:rsidP="008D4CB7">
      <w:pPr>
        <w:pStyle w:val="Default"/>
        <w:tabs>
          <w:tab w:val="left" w:pos="3335"/>
        </w:tabs>
        <w:spacing w:before="120" w:after="120"/>
      </w:pPr>
      <w:r w:rsidRPr="00D838E7">
        <w:t xml:space="preserve">The SPH will expect the </w:t>
      </w:r>
      <w:r>
        <w:t>2</w:t>
      </w:r>
      <w:r w:rsidRPr="00D838E7">
        <w:t xml:space="preserve"> days/week to be worked flexibly across the 38 weeks in order to meet the remit of the role. </w:t>
      </w:r>
      <w:r>
        <w:t>By negotiation, t</w:t>
      </w:r>
      <w:r w:rsidRPr="00D838E7">
        <w:t>his may include working occasional evenings and/or weekends</w:t>
      </w:r>
      <w:r>
        <w:t xml:space="preserve"> and not necessarily be working on the same set days every week. </w:t>
      </w:r>
    </w:p>
    <w:p w14:paraId="3745D7CD" w14:textId="4E55B534" w:rsidR="002A3FE8" w:rsidRDefault="00651950" w:rsidP="00F10539">
      <w:pPr>
        <w:pStyle w:val="Default"/>
        <w:tabs>
          <w:tab w:val="left" w:pos="3335"/>
        </w:tabs>
        <w:spacing w:before="120" w:after="120"/>
        <w:rPr>
          <w:color w:val="000000" w:themeColor="text1"/>
        </w:rPr>
      </w:pPr>
      <w:r w:rsidRPr="001D5EA8">
        <w:rPr>
          <w:color w:val="auto"/>
        </w:rPr>
        <w:t xml:space="preserve">Successful applicants will be reimbursed for </w:t>
      </w:r>
      <w:r w:rsidR="00184F9C" w:rsidRPr="001D5EA8">
        <w:rPr>
          <w:color w:val="auto"/>
        </w:rPr>
        <w:t>tra</w:t>
      </w:r>
      <w:r w:rsidR="00184F9C">
        <w:rPr>
          <w:color w:val="000000" w:themeColor="text1"/>
        </w:rPr>
        <w:t xml:space="preserve">vel costs to </w:t>
      </w:r>
      <w:r>
        <w:rPr>
          <w:color w:val="000000" w:themeColor="text1"/>
        </w:rPr>
        <w:t>attend training</w:t>
      </w:r>
      <w:r w:rsidR="00AB424F">
        <w:rPr>
          <w:color w:val="000000" w:themeColor="text1"/>
        </w:rPr>
        <w:t xml:space="preserve"> and national </w:t>
      </w:r>
      <w:r w:rsidR="00895ACA">
        <w:rPr>
          <w:color w:val="000000" w:themeColor="text1"/>
        </w:rPr>
        <w:t xml:space="preserve">and regional </w:t>
      </w:r>
      <w:r w:rsidR="00AB424F">
        <w:rPr>
          <w:color w:val="000000" w:themeColor="text1"/>
        </w:rPr>
        <w:t>networking</w:t>
      </w:r>
      <w:r>
        <w:rPr>
          <w:color w:val="000000" w:themeColor="text1"/>
        </w:rPr>
        <w:t xml:space="preserve"> events.</w:t>
      </w:r>
    </w:p>
    <w:p w14:paraId="1DC78C56" w14:textId="6888FDB5" w:rsidR="008D4CB7" w:rsidRDefault="00A512F1" w:rsidP="008D4CB7">
      <w:pPr>
        <w:pStyle w:val="Default"/>
        <w:tabs>
          <w:tab w:val="left" w:pos="3335"/>
        </w:tabs>
        <w:spacing w:before="120" w:after="120"/>
        <w:rPr>
          <w:color w:val="000000" w:themeColor="text1"/>
        </w:rPr>
      </w:pPr>
      <w:r>
        <w:t>PSED lead</w:t>
      </w:r>
      <w:r w:rsidR="008200D9">
        <w:t>s</w:t>
      </w:r>
      <w:r w:rsidR="00EB60FD" w:rsidRPr="00134095">
        <w:t xml:space="preserve"> </w:t>
      </w:r>
      <w:r w:rsidR="00101149">
        <w:rPr>
          <w:color w:val="000000" w:themeColor="text1"/>
        </w:rPr>
        <w:t xml:space="preserve">will be expected to </w:t>
      </w:r>
      <w:r w:rsidR="007C55BA">
        <w:rPr>
          <w:color w:val="000000" w:themeColor="text1"/>
        </w:rPr>
        <w:t>provide support to educators and settings across the whole of the geographic area covered by the EYPSH</w:t>
      </w:r>
      <w:r w:rsidR="00DF6ED9">
        <w:rPr>
          <w:color w:val="000000" w:themeColor="text1"/>
        </w:rPr>
        <w:t xml:space="preserve"> </w:t>
      </w:r>
      <w:r w:rsidR="001702AD">
        <w:t>Liverpool City Region.</w:t>
      </w:r>
    </w:p>
    <w:p w14:paraId="449235A1" w14:textId="120B5A56" w:rsidR="00184C31" w:rsidRPr="00156842" w:rsidRDefault="00A512F1" w:rsidP="00156842">
      <w:pPr>
        <w:pStyle w:val="Default"/>
        <w:tabs>
          <w:tab w:val="left" w:pos="3335"/>
        </w:tabs>
        <w:spacing w:before="120" w:after="120"/>
      </w:pPr>
      <w:r>
        <w:t>PSED leads</w:t>
      </w:r>
      <w:r w:rsidR="00EB60FD" w:rsidRPr="00134095">
        <w:t xml:space="preserve"> </w:t>
      </w:r>
      <w:r w:rsidR="00184C31">
        <w:t xml:space="preserve">will be expected to start by </w:t>
      </w:r>
      <w:r w:rsidR="001702AD">
        <w:t>Tuesday 1</w:t>
      </w:r>
      <w:r w:rsidR="001702AD" w:rsidRPr="001702AD">
        <w:rPr>
          <w:vertAlign w:val="superscript"/>
        </w:rPr>
        <w:t>st</w:t>
      </w:r>
      <w:r w:rsidR="001702AD">
        <w:t xml:space="preserve"> September</w:t>
      </w:r>
      <w:r w:rsidR="008D4CB7">
        <w:t xml:space="preserve"> </w:t>
      </w:r>
      <w:r w:rsidR="009C1A35">
        <w:t>and attend training in September 2026</w:t>
      </w:r>
      <w:r w:rsidR="00184C31">
        <w:t xml:space="preserve">. </w:t>
      </w:r>
      <w:r w:rsidR="00184C31" w:rsidRPr="00F10539">
        <w:rPr>
          <w:color w:val="000000" w:themeColor="text1"/>
        </w:rPr>
        <w:t>Funding</w:t>
      </w:r>
      <w:r w:rsidR="00184C31">
        <w:t xml:space="preserve"> fo</w:t>
      </w:r>
      <w:r>
        <w:t>r PSED leads</w:t>
      </w:r>
      <w:r w:rsidR="00184C31">
        <w:t xml:space="preserve"> is available until the end of March 2028, with the possibility of extension to the end of March 2029.</w:t>
      </w:r>
    </w:p>
    <w:p w14:paraId="79F0BF6B" w14:textId="77777777" w:rsidR="00F97F17" w:rsidRPr="00F97F17" w:rsidRDefault="00F97F17" w:rsidP="00F97F17">
      <w:pPr>
        <w:rPr>
          <w:rFonts w:cs="Arial"/>
        </w:rPr>
      </w:pPr>
    </w:p>
    <w:p w14:paraId="035415F4" w14:textId="40E96D8E" w:rsidR="00E75481" w:rsidRPr="001E41C4" w:rsidRDefault="00E75481" w:rsidP="00B30083">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3" w:name="_Toc221633529"/>
      <w:bookmarkStart w:id="14" w:name="_Toc226469039"/>
      <w:r w:rsidRPr="001E41C4">
        <w:rPr>
          <w:rFonts w:eastAsiaTheme="majorEastAsia" w:cs="Arial"/>
          <w:bCs/>
          <w:color w:val="244061" w:themeColor="accent1" w:themeShade="80"/>
          <w:sz w:val="28"/>
          <w:szCs w:val="28"/>
          <w:lang w:eastAsia="en-US"/>
        </w:rPr>
        <w:t xml:space="preserve">How to </w:t>
      </w:r>
      <w:bookmarkEnd w:id="13"/>
      <w:r w:rsidR="0047142E">
        <w:rPr>
          <w:rFonts w:eastAsiaTheme="majorEastAsia" w:cs="Arial"/>
          <w:bCs/>
          <w:color w:val="244061" w:themeColor="accent1" w:themeShade="80"/>
          <w:sz w:val="28"/>
          <w:szCs w:val="28"/>
          <w:lang w:eastAsia="en-US"/>
        </w:rPr>
        <w:t>submit your application</w:t>
      </w:r>
      <w:bookmarkEnd w:id="14"/>
    </w:p>
    <w:p w14:paraId="2C67B72F" w14:textId="38F63E79" w:rsidR="001702AD" w:rsidRPr="001702AD" w:rsidRDefault="004D6FBC" w:rsidP="001702AD">
      <w:pPr>
        <w:pStyle w:val="Default"/>
        <w:tabs>
          <w:tab w:val="left" w:pos="3335"/>
        </w:tabs>
        <w:spacing w:before="120" w:after="120"/>
      </w:pPr>
      <w:r>
        <w:t>We invite you to submit a</w:t>
      </w:r>
      <w:r w:rsidR="00726CD6">
        <w:t>n</w:t>
      </w:r>
      <w:r>
        <w:t xml:space="preserve"> expression of interest, using the form below, outlining your relevant skills and experience for this role.</w:t>
      </w:r>
    </w:p>
    <w:p w14:paraId="060E9CCA" w14:textId="0D08F9E6" w:rsidR="001702AD" w:rsidRPr="001702AD" w:rsidRDefault="001702AD" w:rsidP="001702AD">
      <w:pPr>
        <w:jc w:val="both"/>
        <w:rPr>
          <w:rFonts w:cs="Arial"/>
        </w:rPr>
      </w:pPr>
      <w:r w:rsidRPr="001702AD">
        <w:rPr>
          <w:rFonts w:cs="Arial"/>
          <w:b/>
          <w:bCs/>
        </w:rPr>
        <w:t>Closing date</w:t>
      </w:r>
      <w:r w:rsidRPr="001702AD">
        <w:rPr>
          <w:rFonts w:cs="Arial"/>
        </w:rPr>
        <w:t>: Monday 1</w:t>
      </w:r>
      <w:r w:rsidRPr="001702AD">
        <w:rPr>
          <w:rFonts w:cs="Arial"/>
          <w:vertAlign w:val="superscript"/>
        </w:rPr>
        <w:t>st</w:t>
      </w:r>
      <w:r w:rsidRPr="001702AD">
        <w:rPr>
          <w:rFonts w:cs="Arial"/>
        </w:rPr>
        <w:t xml:space="preserve"> June 2026, 12 noon</w:t>
      </w:r>
    </w:p>
    <w:p w14:paraId="79A1AA53" w14:textId="77777777" w:rsidR="001702AD" w:rsidRPr="001702AD" w:rsidRDefault="001702AD" w:rsidP="001702AD">
      <w:pPr>
        <w:jc w:val="both"/>
        <w:rPr>
          <w:rFonts w:cs="Arial"/>
        </w:rPr>
      </w:pPr>
      <w:r w:rsidRPr="001702AD">
        <w:rPr>
          <w:rFonts w:cs="Arial"/>
          <w:b/>
          <w:bCs/>
        </w:rPr>
        <w:t>Shortlisting and notification of invite to interview:</w:t>
      </w:r>
      <w:r w:rsidRPr="001702AD">
        <w:rPr>
          <w:rFonts w:cs="Arial"/>
        </w:rPr>
        <w:t xml:space="preserve"> Tuesday 9</w:t>
      </w:r>
      <w:r w:rsidRPr="001702AD">
        <w:rPr>
          <w:rFonts w:cs="Arial"/>
          <w:vertAlign w:val="superscript"/>
        </w:rPr>
        <w:t>th</w:t>
      </w:r>
      <w:r w:rsidRPr="001702AD">
        <w:rPr>
          <w:rFonts w:cs="Arial"/>
        </w:rPr>
        <w:t xml:space="preserve"> June 2026 </w:t>
      </w:r>
    </w:p>
    <w:p w14:paraId="4A103427" w14:textId="77777777" w:rsidR="001702AD" w:rsidRPr="001702AD" w:rsidRDefault="001702AD" w:rsidP="001702AD">
      <w:pPr>
        <w:jc w:val="both"/>
        <w:rPr>
          <w:rFonts w:cs="Arial"/>
        </w:rPr>
      </w:pPr>
      <w:r w:rsidRPr="001702AD">
        <w:rPr>
          <w:rFonts w:cs="Arial"/>
          <w:b/>
          <w:bCs/>
        </w:rPr>
        <w:t>Interviews will be held on</w:t>
      </w:r>
      <w:r w:rsidRPr="001702AD">
        <w:rPr>
          <w:rFonts w:cs="Arial"/>
        </w:rPr>
        <w:t>: Tuesday 16</w:t>
      </w:r>
      <w:r w:rsidRPr="001702AD">
        <w:rPr>
          <w:rFonts w:cs="Arial"/>
          <w:vertAlign w:val="superscript"/>
        </w:rPr>
        <w:t>th</w:t>
      </w:r>
      <w:r w:rsidRPr="001702AD">
        <w:rPr>
          <w:rFonts w:cs="Arial"/>
        </w:rPr>
        <w:t xml:space="preserve"> and Wednesday 17</w:t>
      </w:r>
      <w:r w:rsidRPr="001702AD">
        <w:rPr>
          <w:rFonts w:cs="Arial"/>
          <w:vertAlign w:val="superscript"/>
        </w:rPr>
        <w:t>th</w:t>
      </w:r>
      <w:r w:rsidRPr="001702AD">
        <w:rPr>
          <w:rFonts w:cs="Arial"/>
        </w:rPr>
        <w:t xml:space="preserve"> June 2026.</w:t>
      </w:r>
    </w:p>
    <w:p w14:paraId="6AAD9BB3" w14:textId="77777777" w:rsidR="001702AD" w:rsidRPr="001702AD" w:rsidRDefault="001702AD" w:rsidP="001702AD">
      <w:pPr>
        <w:rPr>
          <w:rFonts w:cs="Arial"/>
        </w:rPr>
      </w:pPr>
      <w:r w:rsidRPr="001702AD">
        <w:rPr>
          <w:rFonts w:cs="Arial"/>
        </w:rPr>
        <w:t>To apply, please complete the EOI, and email it to:</w:t>
      </w:r>
    </w:p>
    <w:p w14:paraId="624BD194" w14:textId="4794D198" w:rsidR="00F00C98" w:rsidRPr="001702AD" w:rsidRDefault="001702AD" w:rsidP="001F2E9B">
      <w:pPr>
        <w:rPr>
          <w:rFonts w:ascii="Calibri" w:hAnsi="Calibri" w:cs="Calibri"/>
        </w:rPr>
      </w:pPr>
      <w:hyperlink r:id="rId17" w:history="1">
        <w:r w:rsidRPr="001702AD">
          <w:rPr>
            <w:rStyle w:val="Hyperlink"/>
            <w:rFonts w:cs="Arial"/>
          </w:rPr>
          <w:t>SpHubNW@evertoncentre.liverpool.sch.uk</w:t>
        </w:r>
      </w:hyperlink>
      <w:r>
        <w:rPr>
          <w:rFonts w:ascii="Calibri" w:hAnsi="Calibri" w:cs="Calibri"/>
        </w:rPr>
        <w:t xml:space="preserve"> </w:t>
      </w:r>
      <w:bookmarkStart w:id="15" w:name="_Toc221633530"/>
      <w:bookmarkStart w:id="16" w:name="_Toc226469040"/>
      <w:bookmarkStart w:id="17" w:name="_GoBack"/>
      <w:bookmarkEnd w:id="17"/>
      <w:r w:rsidR="00F00C98">
        <w:rPr>
          <w:rFonts w:eastAsiaTheme="majorEastAsia" w:cs="Arial"/>
          <w:bCs/>
          <w:color w:val="244061" w:themeColor="accent1" w:themeShade="80"/>
          <w:sz w:val="28"/>
          <w:szCs w:val="28"/>
          <w:lang w:eastAsia="en-US"/>
        </w:rPr>
        <w:br w:type="page"/>
      </w:r>
    </w:p>
    <w:p w14:paraId="40555E1C" w14:textId="77777777" w:rsidR="00CA4EAB" w:rsidRPr="003E2A4B" w:rsidRDefault="00CA4EAB" w:rsidP="00CA4EAB">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8" w:name="_Toc226470839"/>
      <w:bookmarkEnd w:id="15"/>
      <w:bookmarkEnd w:id="16"/>
      <w:r w:rsidRPr="003E2A4B">
        <w:rPr>
          <w:rFonts w:eastAsiaTheme="majorEastAsia" w:cs="Arial"/>
          <w:bCs/>
          <w:color w:val="244061" w:themeColor="accent1" w:themeShade="80"/>
          <w:sz w:val="28"/>
          <w:szCs w:val="28"/>
          <w:lang w:eastAsia="en-US"/>
        </w:rPr>
        <w:lastRenderedPageBreak/>
        <w:t>Expression of interest (EOI) form</w:t>
      </w:r>
      <w:bookmarkEnd w:id="18"/>
    </w:p>
    <w:p w14:paraId="075466D9" w14:textId="77777777" w:rsidR="008B607E" w:rsidRDefault="008B607E" w:rsidP="00256039">
      <w:pPr>
        <w:rPr>
          <w:lang w:eastAsia="en-US"/>
        </w:rPr>
      </w:pPr>
    </w:p>
    <w:p w14:paraId="58307661" w14:textId="77777777" w:rsidR="00E90FEE" w:rsidRPr="0025131B" w:rsidRDefault="00E90FEE" w:rsidP="0025131B">
      <w:pPr>
        <w:pStyle w:val="Heading2"/>
        <w:keepLines/>
        <w:spacing w:before="40" w:after="0" w:line="259" w:lineRule="auto"/>
        <w:rPr>
          <w:rFonts w:eastAsiaTheme="majorEastAsia" w:cs="Arial"/>
          <w:bCs/>
          <w:color w:val="244061" w:themeColor="accent1" w:themeShade="80"/>
          <w:sz w:val="28"/>
          <w:szCs w:val="28"/>
          <w:lang w:eastAsia="en-US"/>
        </w:rPr>
      </w:pPr>
      <w:r w:rsidRPr="0025131B">
        <w:rPr>
          <w:rFonts w:eastAsiaTheme="majorEastAsia" w:cs="Arial"/>
          <w:bCs/>
          <w:color w:val="244061" w:themeColor="accent1" w:themeShade="80"/>
          <w:sz w:val="28"/>
          <w:szCs w:val="28"/>
          <w:lang w:eastAsia="en-US"/>
        </w:rPr>
        <w:t>Applicant details</w:t>
      </w:r>
    </w:p>
    <w:p w14:paraId="6203340D" w14:textId="008E63B1" w:rsidR="00A01257" w:rsidRDefault="00A01257" w:rsidP="00256039">
      <w:pPr>
        <w:rPr>
          <w:lang w:eastAsia="en-US"/>
        </w:rPr>
      </w:pPr>
      <w:r w:rsidRPr="00667557">
        <w:rPr>
          <w:b/>
          <w:bCs/>
          <w:lang w:eastAsia="en-US"/>
        </w:rPr>
        <w:t>Name</w:t>
      </w:r>
      <w:r w:rsidR="00A27943" w:rsidRPr="00667557">
        <w:rPr>
          <w:b/>
          <w:bCs/>
          <w:lang w:eastAsia="en-US"/>
        </w:rPr>
        <w:t>:</w:t>
      </w:r>
      <w:r w:rsidR="00667557" w:rsidRPr="00667557">
        <w:rPr>
          <w:lang w:eastAsia="en-US"/>
        </w:rPr>
        <w:t xml:space="preserve"> </w:t>
      </w:r>
    </w:p>
    <w:p w14:paraId="0BF4C33F" w14:textId="4382D589" w:rsidR="006319CE" w:rsidRDefault="006319CE" w:rsidP="006319CE">
      <w:pPr>
        <w:rPr>
          <w:lang w:eastAsia="en-US"/>
        </w:rPr>
      </w:pPr>
      <w:r w:rsidRPr="00667557">
        <w:rPr>
          <w:b/>
          <w:bCs/>
          <w:lang w:eastAsia="en-US"/>
        </w:rPr>
        <w:t>Email:</w:t>
      </w:r>
      <w:r w:rsidR="00667557">
        <w:rPr>
          <w:lang w:eastAsia="en-US"/>
        </w:rPr>
        <w:t xml:space="preserve"> </w:t>
      </w:r>
    </w:p>
    <w:p w14:paraId="0FAA1BAF" w14:textId="7DDE6AA5" w:rsidR="006319CE" w:rsidRPr="00667557" w:rsidRDefault="006319CE" w:rsidP="00256039">
      <w:pPr>
        <w:rPr>
          <w:b/>
          <w:bCs/>
          <w:lang w:eastAsia="en-US"/>
        </w:rPr>
      </w:pPr>
      <w:r w:rsidRPr="00667557">
        <w:rPr>
          <w:b/>
          <w:bCs/>
          <w:lang w:eastAsia="en-US"/>
        </w:rPr>
        <w:t>Phone number:</w:t>
      </w:r>
      <w:r w:rsidR="00667557">
        <w:rPr>
          <w:b/>
          <w:bCs/>
          <w:lang w:eastAsia="en-US"/>
        </w:rPr>
        <w:t xml:space="preserve"> </w:t>
      </w:r>
    </w:p>
    <w:p w14:paraId="09C8982F" w14:textId="43BDE43A" w:rsidR="00A01257" w:rsidRPr="00667557" w:rsidRDefault="00A01257" w:rsidP="00256039">
      <w:pPr>
        <w:rPr>
          <w:b/>
          <w:bCs/>
          <w:lang w:eastAsia="en-US"/>
        </w:rPr>
      </w:pPr>
      <w:r w:rsidRPr="00667557">
        <w:rPr>
          <w:b/>
          <w:bCs/>
          <w:lang w:eastAsia="en-US"/>
        </w:rPr>
        <w:t>Current role</w:t>
      </w:r>
      <w:r w:rsidR="00A27943" w:rsidRPr="00667557">
        <w:rPr>
          <w:b/>
          <w:bCs/>
          <w:lang w:eastAsia="en-US"/>
        </w:rPr>
        <w:t>:</w:t>
      </w:r>
      <w:r w:rsidR="00667557" w:rsidRPr="00667557">
        <w:rPr>
          <w:b/>
          <w:bCs/>
          <w:lang w:eastAsia="en-US"/>
        </w:rPr>
        <w:t xml:space="preserve"> </w:t>
      </w:r>
    </w:p>
    <w:p w14:paraId="7209138F" w14:textId="0997826E" w:rsidR="0003778E" w:rsidRPr="00667557" w:rsidRDefault="0003778E" w:rsidP="00256039">
      <w:pPr>
        <w:rPr>
          <w:b/>
          <w:bCs/>
          <w:lang w:eastAsia="en-US"/>
        </w:rPr>
      </w:pPr>
      <w:r w:rsidRPr="00667557">
        <w:rPr>
          <w:b/>
          <w:bCs/>
          <w:lang w:eastAsia="en-US"/>
        </w:rPr>
        <w:t>Current employer</w:t>
      </w:r>
      <w:r w:rsidR="006319CE" w:rsidRPr="00667557">
        <w:rPr>
          <w:b/>
          <w:bCs/>
          <w:lang w:eastAsia="en-US"/>
        </w:rPr>
        <w:t xml:space="preserve"> name</w:t>
      </w:r>
      <w:r w:rsidRPr="00667557">
        <w:rPr>
          <w:b/>
          <w:bCs/>
          <w:lang w:eastAsia="en-US"/>
        </w:rPr>
        <w:t>:</w:t>
      </w:r>
      <w:r w:rsidR="00667557" w:rsidRPr="00667557">
        <w:rPr>
          <w:b/>
          <w:bCs/>
          <w:lang w:eastAsia="en-US"/>
        </w:rPr>
        <w:t xml:space="preserve"> </w:t>
      </w:r>
    </w:p>
    <w:p w14:paraId="34522076" w14:textId="718E10D8" w:rsidR="00A008AC" w:rsidRPr="006C54C8" w:rsidRDefault="006319CE" w:rsidP="006C54C8">
      <w:pPr>
        <w:rPr>
          <w:b/>
          <w:bCs/>
          <w:lang w:eastAsia="en-US"/>
        </w:rPr>
      </w:pPr>
      <w:r w:rsidRPr="00667557">
        <w:rPr>
          <w:b/>
          <w:bCs/>
          <w:lang w:eastAsia="en-US"/>
        </w:rPr>
        <w:t>Current employer address:</w:t>
      </w:r>
      <w:r w:rsidR="00667557" w:rsidRPr="00667557">
        <w:rPr>
          <w:b/>
          <w:bCs/>
          <w:lang w:eastAsia="en-US"/>
        </w:rPr>
        <w:t xml:space="preserve"> </w:t>
      </w:r>
    </w:p>
    <w:p w14:paraId="4DB42EB3" w14:textId="7AE685B3" w:rsidR="00A008AC" w:rsidRPr="008B671D" w:rsidRDefault="00A008AC" w:rsidP="00A008AC">
      <w:pPr>
        <w:pStyle w:val="ListParagraph"/>
        <w:numPr>
          <w:ilvl w:val="0"/>
          <w:numId w:val="24"/>
        </w:numPr>
        <w:rPr>
          <w:rFonts w:eastAsia="Calibri" w:cs="Arial"/>
          <w:b/>
          <w:bCs/>
        </w:rPr>
      </w:pPr>
      <w:r>
        <w:rPr>
          <w:rFonts w:eastAsia="Calibri" w:cs="Arial"/>
          <w:b/>
          <w:bCs/>
        </w:rPr>
        <w:t>P</w:t>
      </w:r>
      <w:r w:rsidRPr="008B671D">
        <w:rPr>
          <w:rFonts w:eastAsia="Calibri" w:cs="Arial"/>
          <w:b/>
          <w:bCs/>
        </w:rPr>
        <w:t xml:space="preserve">lease </w:t>
      </w:r>
      <w:r>
        <w:rPr>
          <w:rFonts w:eastAsia="Calibri" w:cs="Arial"/>
          <w:b/>
          <w:bCs/>
        </w:rPr>
        <w:t xml:space="preserve">indicate </w:t>
      </w:r>
      <w:r w:rsidRPr="008B671D">
        <w:rPr>
          <w:rFonts w:eastAsia="Calibri" w:cs="Arial"/>
          <w:b/>
          <w:bCs/>
        </w:rPr>
        <w:t xml:space="preserve">the time </w:t>
      </w:r>
      <w:r>
        <w:rPr>
          <w:rFonts w:eastAsia="Calibri" w:cs="Arial"/>
          <w:b/>
          <w:bCs/>
        </w:rPr>
        <w:t>you could commit to</w:t>
      </w:r>
      <w:r w:rsidRPr="008B671D">
        <w:rPr>
          <w:rFonts w:eastAsia="Calibri" w:cs="Arial"/>
          <w:b/>
          <w:bCs/>
        </w:rPr>
        <w:t xml:space="preserve"> the </w:t>
      </w:r>
      <w:r w:rsidR="00A512F1">
        <w:rPr>
          <w:b/>
          <w:bCs/>
        </w:rPr>
        <w:t>PSED lead</w:t>
      </w:r>
      <w:r>
        <w:rPr>
          <w:rFonts w:eastAsia="Calibri" w:cs="Arial"/>
          <w:b/>
          <w:bCs/>
        </w:rPr>
        <w:t xml:space="preserve"> </w:t>
      </w:r>
      <w:r w:rsidRPr="008B671D">
        <w:rPr>
          <w:rFonts w:eastAsia="Calibri" w:cs="Arial"/>
          <w:b/>
          <w:bCs/>
        </w:rPr>
        <w:t xml:space="preserve">role? </w:t>
      </w:r>
    </w:p>
    <w:p w14:paraId="14706F15" w14:textId="3E6666A8" w:rsidR="00A008AC" w:rsidRPr="00910430" w:rsidRDefault="00A512F1" w:rsidP="00A008AC">
      <w:pPr>
        <w:pStyle w:val="ListParagraph"/>
        <w:numPr>
          <w:ilvl w:val="0"/>
          <w:numId w:val="42"/>
        </w:numPr>
        <w:rPr>
          <w:rFonts w:cs="Arial"/>
        </w:rPr>
      </w:pPr>
      <w:r>
        <w:rPr>
          <w:rFonts w:cs="Arial"/>
        </w:rPr>
        <w:t>2</w:t>
      </w:r>
      <w:r w:rsidR="00A008AC" w:rsidRPr="00910430">
        <w:rPr>
          <w:rFonts w:cs="Arial"/>
        </w:rPr>
        <w:t xml:space="preserve"> days</w:t>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p>
    <w:p w14:paraId="38623B3E" w14:textId="77777777" w:rsidR="00A008AC" w:rsidRDefault="00A008AC" w:rsidP="00A008AC">
      <w:pPr>
        <w:pStyle w:val="ListParagraph"/>
        <w:numPr>
          <w:ilvl w:val="0"/>
          <w:numId w:val="42"/>
        </w:numPr>
        <w:rPr>
          <w:lang w:eastAsia="en-US"/>
        </w:rPr>
      </w:pPr>
      <w:r w:rsidRPr="00910430">
        <w:rPr>
          <w:rFonts w:cs="Arial"/>
        </w:rPr>
        <w:t>Fewer days (please specify)</w:t>
      </w:r>
      <w:r w:rsidRPr="00910430">
        <w:rPr>
          <w:rFonts w:cs="Arial"/>
        </w:rPr>
        <w:tab/>
      </w:r>
      <w:r w:rsidRPr="00910430">
        <w:rPr>
          <w:rFonts w:cs="Arial"/>
        </w:rPr>
        <w:tab/>
      </w:r>
      <w:r w:rsidRPr="00910430">
        <w:rPr>
          <w:rFonts w:cs="Arial"/>
        </w:rPr>
        <w:tab/>
        <w:t xml:space="preserve"> </w:t>
      </w:r>
    </w:p>
    <w:p w14:paraId="2B877F5C" w14:textId="77777777" w:rsidR="00A008AC" w:rsidRPr="00910430" w:rsidRDefault="00A008AC" w:rsidP="00A008AC">
      <w:pPr>
        <w:pStyle w:val="ListParagraph"/>
        <w:numPr>
          <w:ilvl w:val="0"/>
          <w:numId w:val="42"/>
        </w:numPr>
        <w:rPr>
          <w:rFonts w:cs="Arial"/>
        </w:rPr>
      </w:pPr>
      <w:r>
        <w:rPr>
          <w:lang w:eastAsia="en-US"/>
        </w:rPr>
        <w:t>Flexible</w:t>
      </w:r>
    </w:p>
    <w:p w14:paraId="082DAAFE" w14:textId="77777777" w:rsidR="00A008AC" w:rsidRDefault="00A008AC" w:rsidP="00A008AC">
      <w:pPr>
        <w:ind w:firstLine="720"/>
        <w:rPr>
          <w:rFonts w:cs="Arial"/>
        </w:rPr>
      </w:pPr>
      <w:r>
        <w:rPr>
          <w:lang w:eastAsia="en-US"/>
        </w:rPr>
        <w:t>(delete as appropriate)</w:t>
      </w:r>
    </w:p>
    <w:p w14:paraId="01579612" w14:textId="77777777" w:rsidR="003F080D" w:rsidRPr="00355107" w:rsidRDefault="003F080D" w:rsidP="00355107">
      <w:pPr>
        <w:pStyle w:val="ListParagraph"/>
        <w:ind w:left="851"/>
        <w:rPr>
          <w:lang w:eastAsia="en-US"/>
        </w:rPr>
      </w:pPr>
    </w:p>
    <w:p w14:paraId="28BE3A23" w14:textId="7DE96FD5" w:rsidR="00B40D58" w:rsidRDefault="000E3688" w:rsidP="00355107">
      <w:pPr>
        <w:pStyle w:val="ListParagraph"/>
        <w:numPr>
          <w:ilvl w:val="0"/>
          <w:numId w:val="24"/>
        </w:numPr>
        <w:rPr>
          <w:lang w:eastAsia="en-US"/>
        </w:rPr>
      </w:pPr>
      <w:r w:rsidRPr="00355107">
        <w:rPr>
          <w:rFonts w:eastAsia="Calibri" w:cs="Arial"/>
          <w:b/>
        </w:rPr>
        <w:t>Please indicate if you</w:t>
      </w:r>
      <w:r w:rsidR="00B945E2" w:rsidRPr="00355107">
        <w:rPr>
          <w:rFonts w:eastAsia="Calibri" w:cs="Arial"/>
          <w:b/>
        </w:rPr>
        <w:t xml:space="preserve"> </w:t>
      </w:r>
      <w:r w:rsidR="00BB5A00" w:rsidRPr="00355107">
        <w:rPr>
          <w:rFonts w:eastAsia="Calibri" w:cs="Arial"/>
          <w:b/>
        </w:rPr>
        <w:t>are applying as an individual or</w:t>
      </w:r>
      <w:r w:rsidRPr="00355107">
        <w:rPr>
          <w:rFonts w:eastAsia="Calibri" w:cs="Arial"/>
          <w:b/>
        </w:rPr>
        <w:t xml:space="preserve"> if you</w:t>
      </w:r>
      <w:r w:rsidR="00B945E2" w:rsidRPr="00355107">
        <w:rPr>
          <w:rFonts w:eastAsia="Calibri" w:cs="Arial"/>
          <w:b/>
        </w:rPr>
        <w:t xml:space="preserve"> will be </w:t>
      </w:r>
      <w:r w:rsidR="000E05C7" w:rsidRPr="00355107">
        <w:rPr>
          <w:rFonts w:eastAsia="Calibri" w:cs="Arial"/>
          <w:b/>
        </w:rPr>
        <w:t xml:space="preserve">released </w:t>
      </w:r>
      <w:r w:rsidR="00B945E2" w:rsidRPr="00355107">
        <w:rPr>
          <w:rFonts w:eastAsia="Calibri" w:cs="Arial"/>
          <w:b/>
        </w:rPr>
        <w:t>from your current employer</w:t>
      </w:r>
      <w:r w:rsidR="000E05C7" w:rsidRPr="00355107">
        <w:rPr>
          <w:rFonts w:eastAsia="Calibri" w:cs="Arial"/>
          <w:b/>
        </w:rPr>
        <w:t xml:space="preserve"> to carry out the role of </w:t>
      </w:r>
      <w:r w:rsidR="00A512F1">
        <w:rPr>
          <w:rFonts w:eastAsia="Calibri" w:cs="Arial"/>
          <w:b/>
        </w:rPr>
        <w:t>PSED lead</w:t>
      </w:r>
      <w:r w:rsidR="00AE5560" w:rsidRPr="00667557">
        <w:rPr>
          <w:b/>
          <w:bCs/>
          <w:lang w:eastAsia="en-US"/>
        </w:rPr>
        <w:t>:</w:t>
      </w:r>
      <w:r w:rsidR="00242AEB">
        <w:rPr>
          <w:lang w:eastAsia="en-US"/>
        </w:rPr>
        <w:t xml:space="preserve"> </w:t>
      </w:r>
    </w:p>
    <w:p w14:paraId="31731A7A" w14:textId="2A58AF75" w:rsidR="00D91578" w:rsidRDefault="000A1FB6" w:rsidP="00B7003E">
      <w:pPr>
        <w:ind w:firstLine="720"/>
        <w:rPr>
          <w:lang w:eastAsia="en-US"/>
        </w:rPr>
      </w:pPr>
      <w:r>
        <w:rPr>
          <w:lang w:eastAsia="en-US"/>
        </w:rPr>
        <w:t>Applying as in individual</w:t>
      </w:r>
      <w:r w:rsidR="008200D9">
        <w:rPr>
          <w:lang w:eastAsia="en-US"/>
        </w:rPr>
        <w:t>/Released from employer</w:t>
      </w:r>
      <w:r w:rsidR="00B945E2">
        <w:rPr>
          <w:lang w:eastAsia="en-US"/>
        </w:rPr>
        <w:t xml:space="preserve"> </w:t>
      </w:r>
      <w:r>
        <w:rPr>
          <w:lang w:eastAsia="en-US"/>
        </w:rPr>
        <w:t>(delete as appropriate)</w:t>
      </w:r>
    </w:p>
    <w:p w14:paraId="40674354" w14:textId="77777777" w:rsidR="00081FA7" w:rsidRDefault="00081FA7" w:rsidP="00256039">
      <w:pPr>
        <w:rPr>
          <w:lang w:eastAsia="en-US"/>
        </w:rPr>
      </w:pPr>
    </w:p>
    <w:p w14:paraId="2E835232" w14:textId="28E3D082" w:rsidR="00B40D58" w:rsidRDefault="00B945E2" w:rsidP="00355107">
      <w:pPr>
        <w:pStyle w:val="ListParagraph"/>
        <w:numPr>
          <w:ilvl w:val="0"/>
          <w:numId w:val="24"/>
        </w:numPr>
        <w:rPr>
          <w:lang w:eastAsia="en-US"/>
        </w:rPr>
      </w:pPr>
      <w:r w:rsidRPr="00667557">
        <w:rPr>
          <w:b/>
          <w:bCs/>
          <w:lang w:eastAsia="en-US"/>
        </w:rPr>
        <w:t>If</w:t>
      </w:r>
      <w:r w:rsidR="00425EBE" w:rsidRPr="00667557">
        <w:rPr>
          <w:b/>
          <w:bCs/>
          <w:lang w:eastAsia="en-US"/>
        </w:rPr>
        <w:t xml:space="preserve"> </w:t>
      </w:r>
      <w:r w:rsidR="006E6706" w:rsidRPr="00667557">
        <w:rPr>
          <w:b/>
          <w:bCs/>
          <w:lang w:eastAsia="en-US"/>
        </w:rPr>
        <w:t xml:space="preserve">you will be </w:t>
      </w:r>
      <w:r w:rsidR="000E05C7" w:rsidRPr="00355107">
        <w:rPr>
          <w:rFonts w:eastAsia="Calibri" w:cs="Arial"/>
          <w:b/>
        </w:rPr>
        <w:t>released</w:t>
      </w:r>
      <w:r w:rsidR="00425EBE" w:rsidRPr="00667557">
        <w:rPr>
          <w:b/>
          <w:bCs/>
          <w:lang w:eastAsia="en-US"/>
        </w:rPr>
        <w:t xml:space="preserve"> from your current employer</w:t>
      </w:r>
      <w:r w:rsidR="00795E89">
        <w:rPr>
          <w:b/>
          <w:bCs/>
          <w:lang w:eastAsia="en-US"/>
        </w:rPr>
        <w:t>,</w:t>
      </w:r>
      <w:r w:rsidR="00425EBE" w:rsidRPr="00667557">
        <w:rPr>
          <w:b/>
          <w:bCs/>
          <w:lang w:eastAsia="en-US"/>
        </w:rPr>
        <w:t xml:space="preserve"> please </w:t>
      </w:r>
      <w:r w:rsidR="00D91578" w:rsidRPr="00667557">
        <w:rPr>
          <w:b/>
          <w:bCs/>
          <w:lang w:eastAsia="en-US"/>
        </w:rPr>
        <w:t>confirm</w:t>
      </w:r>
      <w:r w:rsidR="00425EBE" w:rsidRPr="00667557">
        <w:rPr>
          <w:b/>
          <w:bCs/>
          <w:lang w:eastAsia="en-US"/>
        </w:rPr>
        <w:t xml:space="preserve"> </w:t>
      </w:r>
      <w:r w:rsidR="00D91578" w:rsidRPr="00667557">
        <w:rPr>
          <w:b/>
          <w:bCs/>
          <w:lang w:eastAsia="en-US"/>
        </w:rPr>
        <w:t>you have your</w:t>
      </w:r>
      <w:r w:rsidR="00425EBE" w:rsidRPr="00667557">
        <w:rPr>
          <w:b/>
          <w:bCs/>
          <w:lang w:eastAsia="en-US"/>
        </w:rPr>
        <w:t xml:space="preserve"> manager’s/setting owner’s/head teacher’s permission to take part in this programme:</w:t>
      </w:r>
    </w:p>
    <w:p w14:paraId="11240DAB" w14:textId="540DBFC9" w:rsidR="000E3688" w:rsidRDefault="00D91578" w:rsidP="00B7003E">
      <w:pPr>
        <w:ind w:firstLine="720"/>
        <w:rPr>
          <w:lang w:eastAsia="en-US"/>
        </w:rPr>
      </w:pPr>
      <w:r>
        <w:rPr>
          <w:lang w:eastAsia="en-US"/>
        </w:rPr>
        <w:t>Yes/No</w:t>
      </w:r>
      <w:r w:rsidR="000A1FB6">
        <w:rPr>
          <w:lang w:eastAsia="en-US"/>
        </w:rPr>
        <w:t xml:space="preserve"> (delete as appropriate)</w:t>
      </w:r>
    </w:p>
    <w:p w14:paraId="3D0D98D0" w14:textId="59B0307C" w:rsidR="00D91578" w:rsidRPr="00B7003E" w:rsidRDefault="00D91578" w:rsidP="00B7003E">
      <w:pPr>
        <w:ind w:left="720"/>
        <w:rPr>
          <w:b/>
          <w:lang w:eastAsia="en-US"/>
        </w:rPr>
      </w:pPr>
      <w:r w:rsidRPr="00B40D58">
        <w:rPr>
          <w:b/>
          <w:bCs/>
          <w:lang w:eastAsia="en-US"/>
        </w:rPr>
        <w:t xml:space="preserve">Please also attach a </w:t>
      </w:r>
      <w:r w:rsidR="00D73E93" w:rsidRPr="00B40D58">
        <w:rPr>
          <w:b/>
          <w:bCs/>
          <w:lang w:eastAsia="en-US"/>
        </w:rPr>
        <w:t xml:space="preserve">letter of support from a senior leader confirming your </w:t>
      </w:r>
      <w:r w:rsidR="002E62FB" w:rsidRPr="00B40D58">
        <w:rPr>
          <w:b/>
          <w:bCs/>
          <w:lang w:eastAsia="en-US"/>
        </w:rPr>
        <w:t>employer’s</w:t>
      </w:r>
      <w:r w:rsidR="00D73E93" w:rsidRPr="00B40D58">
        <w:rPr>
          <w:b/>
          <w:bCs/>
          <w:lang w:eastAsia="en-US"/>
        </w:rPr>
        <w:t xml:space="preserve"> commitment to </w:t>
      </w:r>
      <w:r w:rsidR="00A7279C" w:rsidRPr="00B40D58">
        <w:rPr>
          <w:b/>
          <w:bCs/>
          <w:lang w:eastAsia="en-US"/>
        </w:rPr>
        <w:t xml:space="preserve">releasing you </w:t>
      </w:r>
      <w:r w:rsidR="006D69E6">
        <w:rPr>
          <w:b/>
          <w:bCs/>
          <w:lang w:eastAsia="en-US"/>
        </w:rPr>
        <w:t xml:space="preserve">for </w:t>
      </w:r>
      <w:r w:rsidR="00E726EA">
        <w:rPr>
          <w:b/>
          <w:bCs/>
          <w:lang w:eastAsia="en-US"/>
        </w:rPr>
        <w:t>the relevant number of days</w:t>
      </w:r>
      <w:r w:rsidR="006D69E6">
        <w:rPr>
          <w:b/>
          <w:bCs/>
          <w:lang w:eastAsia="en-US"/>
        </w:rPr>
        <w:t xml:space="preserve"> </w:t>
      </w:r>
      <w:r w:rsidR="00A7279C" w:rsidRPr="00B40D58">
        <w:rPr>
          <w:b/>
          <w:bCs/>
          <w:lang w:eastAsia="en-US"/>
        </w:rPr>
        <w:t>to take part in the programme</w:t>
      </w:r>
      <w:r w:rsidR="00A7279C" w:rsidRPr="00B7003E">
        <w:rPr>
          <w:b/>
          <w:lang w:eastAsia="en-US"/>
        </w:rPr>
        <w:t xml:space="preserve">. </w:t>
      </w:r>
    </w:p>
    <w:p w14:paraId="1971BCB7" w14:textId="5435FBEC" w:rsidR="00B40D58" w:rsidRDefault="00B40D58" w:rsidP="00B7003E">
      <w:pPr>
        <w:ind w:firstLine="720"/>
        <w:rPr>
          <w:lang w:eastAsia="en-US"/>
        </w:rPr>
      </w:pPr>
      <w:r>
        <w:rPr>
          <w:lang w:eastAsia="en-US"/>
        </w:rPr>
        <w:t>I have attached a letter of support:  Yes/No (delete as appropriate)</w:t>
      </w:r>
    </w:p>
    <w:p w14:paraId="3F666A91" w14:textId="4B01202F" w:rsidR="006D69E6" w:rsidRPr="00555817" w:rsidRDefault="006D69E6" w:rsidP="006D69E6">
      <w:pPr>
        <w:pStyle w:val="Default"/>
        <w:tabs>
          <w:tab w:val="left" w:pos="3335"/>
        </w:tabs>
        <w:spacing w:before="120" w:after="120"/>
      </w:pPr>
      <w:r w:rsidRPr="00EF6DD0">
        <w:rPr>
          <w:b/>
          <w:bCs/>
        </w:rPr>
        <w:t>Note for employers</w:t>
      </w:r>
      <w:r>
        <w:t xml:space="preserve">: </w:t>
      </w:r>
      <w:r w:rsidR="00EF6DD0">
        <w:t>r</w:t>
      </w:r>
      <w:r w:rsidR="00EF4B25">
        <w:t xml:space="preserve">eleasing a member of staff </w:t>
      </w:r>
      <w:r w:rsidR="00EF6DD0">
        <w:t>to participate in the programme as</w:t>
      </w:r>
      <w:r w:rsidRPr="00555817">
        <w:t xml:space="preserve"> an </w:t>
      </w:r>
      <w:r w:rsidR="00EA1D58">
        <w:t>PSED lead</w:t>
      </w:r>
      <w:r w:rsidRPr="00555817">
        <w:t xml:space="preserve"> will help support professional development at your setting or organisation, as well as grow connections with other early years settings and networks. </w:t>
      </w:r>
      <w:r>
        <w:t>Y</w:t>
      </w:r>
      <w:r w:rsidRPr="00555817">
        <w:t>our setting will benefit from close involvement with evidence-informed practice within the sector. This will, in turn, influence educator practice along with the quality of early education and care in your setting.</w:t>
      </w:r>
      <w:r w:rsidR="005B3426">
        <w:t xml:space="preserve"> The</w:t>
      </w:r>
      <w:r w:rsidR="00EA1D58">
        <w:t xml:space="preserve"> PSED lead </w:t>
      </w:r>
      <w:r w:rsidR="005B3426">
        <w:t>will</w:t>
      </w:r>
      <w:r w:rsidR="005B3426" w:rsidRPr="005B3426">
        <w:t xml:space="preserve"> remain employed by your setting</w:t>
      </w:r>
      <w:r w:rsidR="00BF4846">
        <w:t>/school</w:t>
      </w:r>
      <w:r w:rsidR="005B3426">
        <w:t xml:space="preserve"> during their participation in the programme.</w:t>
      </w:r>
    </w:p>
    <w:p w14:paraId="0630BD02" w14:textId="77777777" w:rsidR="00845CE6" w:rsidRPr="00555817" w:rsidRDefault="00845CE6" w:rsidP="006D69E6">
      <w:pPr>
        <w:pStyle w:val="Default"/>
        <w:tabs>
          <w:tab w:val="left" w:pos="3335"/>
        </w:tabs>
        <w:spacing w:before="120" w:after="120"/>
      </w:pPr>
    </w:p>
    <w:p w14:paraId="76FDE426" w14:textId="343A44C2" w:rsidR="003F49DC" w:rsidRDefault="003F49DC" w:rsidP="007D3AA3">
      <w:pPr>
        <w:pStyle w:val="ListParagraph"/>
        <w:numPr>
          <w:ilvl w:val="0"/>
          <w:numId w:val="24"/>
        </w:numPr>
        <w:rPr>
          <w:rFonts w:eastAsia="Calibri" w:cs="Arial"/>
          <w:b/>
          <w:bCs/>
        </w:rPr>
      </w:pPr>
      <w:r w:rsidRPr="00167C90">
        <w:rPr>
          <w:rFonts w:eastAsia="Calibri" w:cs="Arial"/>
          <w:b/>
          <w:bCs/>
        </w:rPr>
        <w:lastRenderedPageBreak/>
        <w:t xml:space="preserve">Please </w:t>
      </w:r>
      <w:r w:rsidRPr="00167C90">
        <w:rPr>
          <w:b/>
          <w:bCs/>
        </w:rPr>
        <w:t>confirm</w:t>
      </w:r>
      <w:r w:rsidRPr="00167C90">
        <w:rPr>
          <w:rFonts w:eastAsia="Calibri" w:cs="Arial"/>
          <w:b/>
          <w:bCs/>
        </w:rPr>
        <w:t xml:space="preserve"> you are willing and able to travel </w:t>
      </w:r>
      <w:r>
        <w:rPr>
          <w:rFonts w:eastAsia="Calibri" w:cs="Arial"/>
          <w:b/>
          <w:bCs/>
        </w:rPr>
        <w:t>within the EYSPH area to undertake the</w:t>
      </w:r>
      <w:r w:rsidRPr="00167C90">
        <w:rPr>
          <w:rFonts w:eastAsia="Calibri" w:cs="Arial"/>
          <w:b/>
          <w:bCs/>
        </w:rPr>
        <w:t xml:space="preserve"> responsibilities</w:t>
      </w:r>
      <w:r>
        <w:rPr>
          <w:rFonts w:eastAsia="Calibri" w:cs="Arial"/>
          <w:b/>
          <w:bCs/>
        </w:rPr>
        <w:t xml:space="preserve"> required for the </w:t>
      </w:r>
      <w:r w:rsidR="00EA1D58">
        <w:rPr>
          <w:b/>
          <w:bCs/>
        </w:rPr>
        <w:t>PSED lead</w:t>
      </w:r>
      <w:r>
        <w:rPr>
          <w:rFonts w:eastAsia="Calibri" w:cs="Arial"/>
          <w:b/>
          <w:bCs/>
        </w:rPr>
        <w:t xml:space="preserve"> role</w:t>
      </w:r>
      <w:r w:rsidRPr="00167C90">
        <w:rPr>
          <w:rFonts w:eastAsia="Calibri" w:cs="Arial"/>
          <w:b/>
          <w:bCs/>
        </w:rPr>
        <w:t xml:space="preserve"> (</w:t>
      </w:r>
      <w:r w:rsidRPr="00CE1621">
        <w:rPr>
          <w:rFonts w:eastAsia="Calibri" w:cs="Arial"/>
        </w:rPr>
        <w:t>e.g.</w:t>
      </w:r>
      <w:r w:rsidRPr="00167C90">
        <w:rPr>
          <w:rFonts w:eastAsia="Calibri" w:cs="Arial"/>
          <w:b/>
          <w:bCs/>
        </w:rPr>
        <w:t xml:space="preserve"> </w:t>
      </w:r>
      <w:r w:rsidRPr="00167C90">
        <w:rPr>
          <w:rFonts w:eastAsia="Calibri" w:cs="Arial"/>
        </w:rPr>
        <w:t>deliver training, provide bespoke support to educators and settings</w:t>
      </w:r>
      <w:r>
        <w:rPr>
          <w:rFonts w:eastAsia="Calibri" w:cs="Arial"/>
        </w:rPr>
        <w:t>, participate in networks</w:t>
      </w:r>
      <w:r w:rsidRPr="00167C90">
        <w:rPr>
          <w:rFonts w:eastAsia="Calibri" w:cs="Arial"/>
        </w:rPr>
        <w:t xml:space="preserve"> etc)</w:t>
      </w:r>
      <w:r w:rsidRPr="00167C90">
        <w:rPr>
          <w:rFonts w:eastAsia="Calibri" w:cs="Arial"/>
          <w:b/>
          <w:bCs/>
        </w:rPr>
        <w:t xml:space="preserve"> </w:t>
      </w:r>
    </w:p>
    <w:p w14:paraId="052679CC" w14:textId="77777777" w:rsidR="003F49DC" w:rsidRPr="00167C90" w:rsidRDefault="003F49DC" w:rsidP="003F49DC">
      <w:pPr>
        <w:pStyle w:val="ListParagraph"/>
        <w:ind w:left="720"/>
        <w:rPr>
          <w:rFonts w:eastAsia="Calibri" w:cs="Arial"/>
          <w:b/>
          <w:bCs/>
        </w:rPr>
      </w:pPr>
    </w:p>
    <w:p w14:paraId="1C6C762B" w14:textId="674DCB2E" w:rsidR="006319CE" w:rsidRPr="006C54C8" w:rsidRDefault="003F49DC" w:rsidP="006C54C8">
      <w:pPr>
        <w:pStyle w:val="ListParagraph"/>
        <w:ind w:left="720"/>
        <w:rPr>
          <w:rFonts w:eastAsia="Calibri"/>
          <w:lang w:eastAsia="en-US"/>
        </w:rPr>
      </w:pPr>
      <w:r w:rsidRPr="00167C90">
        <w:rPr>
          <w:rFonts w:eastAsia="Calibri" w:cs="Arial"/>
        </w:rPr>
        <w:t>Yes/No</w:t>
      </w:r>
      <w:r>
        <w:rPr>
          <w:rFonts w:eastAsia="Calibri" w:cs="Arial"/>
        </w:rPr>
        <w:t xml:space="preserve"> </w:t>
      </w:r>
      <w:r>
        <w:rPr>
          <w:lang w:eastAsia="en-US"/>
        </w:rPr>
        <w:t>(delete as appropriate)</w:t>
      </w:r>
    </w:p>
    <w:p w14:paraId="4CAD0579" w14:textId="69FBA7FB" w:rsidR="00894E94" w:rsidRPr="0025131B" w:rsidRDefault="003064E4" w:rsidP="0025131B">
      <w:pPr>
        <w:pStyle w:val="Heading2"/>
        <w:keepLines/>
        <w:spacing w:before="40" w:after="0" w:line="259" w:lineRule="auto"/>
        <w:rPr>
          <w:rFonts w:eastAsiaTheme="majorEastAsia" w:cs="Arial"/>
          <w:bCs/>
          <w:color w:val="244061" w:themeColor="accent1" w:themeShade="80"/>
          <w:sz w:val="28"/>
          <w:szCs w:val="28"/>
          <w:lang w:eastAsia="en-US"/>
        </w:rPr>
      </w:pPr>
      <w:r w:rsidRPr="0025131B">
        <w:rPr>
          <w:rFonts w:eastAsiaTheme="majorEastAsia" w:cs="Arial"/>
          <w:bCs/>
          <w:color w:val="244061" w:themeColor="accent1" w:themeShade="80"/>
          <w:sz w:val="28"/>
          <w:szCs w:val="28"/>
          <w:lang w:eastAsia="en-US"/>
        </w:rPr>
        <w:t>Questions</w:t>
      </w:r>
    </w:p>
    <w:p w14:paraId="6CFADA39" w14:textId="655EA6C6" w:rsidR="00894E94" w:rsidRPr="00E90FEE" w:rsidRDefault="00894E94" w:rsidP="003F49DC">
      <w:pPr>
        <w:pStyle w:val="ListParagraph"/>
        <w:numPr>
          <w:ilvl w:val="0"/>
          <w:numId w:val="43"/>
        </w:numPr>
        <w:rPr>
          <w:b/>
          <w:bCs/>
          <w:lang w:eastAsia="en-US"/>
        </w:rPr>
      </w:pPr>
      <w:r w:rsidRPr="00E90FEE">
        <w:rPr>
          <w:b/>
          <w:bCs/>
          <w:lang w:eastAsia="en-US"/>
        </w:rPr>
        <w:t xml:space="preserve">Please describe your relevant experience of working in early years, including your current and past relevant roles.  </w:t>
      </w:r>
    </w:p>
    <w:p w14:paraId="705A6861" w14:textId="77777777" w:rsidR="003668EA" w:rsidRPr="0096200C" w:rsidRDefault="003668EA" w:rsidP="003668EA">
      <w:pPr>
        <w:rPr>
          <w:rFonts w:cs="Arial"/>
          <w:i/>
        </w:rPr>
      </w:pPr>
      <w:r w:rsidRPr="0096200C">
        <w:rPr>
          <w:rFonts w:cs="Arial"/>
          <w:i/>
        </w:rPr>
        <w:t>You should look to include the following in your response:</w:t>
      </w:r>
    </w:p>
    <w:p w14:paraId="69585C6D" w14:textId="42DD99FB" w:rsidR="006E752B" w:rsidRPr="00F814EF" w:rsidRDefault="003668EA" w:rsidP="0018576F">
      <w:pPr>
        <w:pStyle w:val="ListParagraph"/>
        <w:numPr>
          <w:ilvl w:val="0"/>
          <w:numId w:val="25"/>
        </w:numPr>
        <w:spacing w:after="0" w:line="259" w:lineRule="auto"/>
        <w:ind w:left="714" w:hanging="357"/>
        <w:contextualSpacing w:val="0"/>
        <w:rPr>
          <w:rFonts w:cs="Arial"/>
          <w:iCs/>
        </w:rPr>
      </w:pPr>
      <w:r w:rsidRPr="00F814EF">
        <w:rPr>
          <w:rFonts w:cs="Arial"/>
          <w:iCs/>
        </w:rPr>
        <w:t>How many years you have worked in early years</w:t>
      </w:r>
      <w:r w:rsidR="00F814EF" w:rsidRPr="00F814EF">
        <w:rPr>
          <w:rFonts w:cs="Arial"/>
          <w:iCs/>
        </w:rPr>
        <w:t>,</w:t>
      </w:r>
      <w:r w:rsidRPr="00F814EF">
        <w:rPr>
          <w:rFonts w:cs="Arial"/>
          <w:iCs/>
        </w:rPr>
        <w:t xml:space="preserve"> the type of settings you have experience of</w:t>
      </w:r>
      <w:r w:rsidR="00F814EF" w:rsidRPr="00F814EF">
        <w:rPr>
          <w:rFonts w:cs="Arial"/>
          <w:iCs/>
        </w:rPr>
        <w:t xml:space="preserve"> and </w:t>
      </w:r>
      <w:r w:rsidR="00F814EF">
        <w:rPr>
          <w:rFonts w:cs="Arial"/>
          <w:iCs/>
        </w:rPr>
        <w:t>relevant</w:t>
      </w:r>
      <w:r w:rsidR="00F814EF" w:rsidRPr="00F814EF">
        <w:rPr>
          <w:rFonts w:cs="Arial"/>
          <w:iCs/>
        </w:rPr>
        <w:t xml:space="preserve"> roles e.g. room leader, nursery manager, EYFS lead</w:t>
      </w:r>
    </w:p>
    <w:p w14:paraId="1B0CD977" w14:textId="36596B87" w:rsidR="003668EA" w:rsidRPr="00B749FE" w:rsidRDefault="003668EA" w:rsidP="009611BF">
      <w:pPr>
        <w:pStyle w:val="ListParagraph"/>
        <w:numPr>
          <w:ilvl w:val="0"/>
          <w:numId w:val="25"/>
        </w:numPr>
        <w:spacing w:after="0" w:line="259" w:lineRule="auto"/>
        <w:ind w:left="714" w:hanging="357"/>
        <w:contextualSpacing w:val="0"/>
        <w:rPr>
          <w:rFonts w:cs="Arial"/>
          <w:iCs/>
        </w:rPr>
      </w:pPr>
      <w:r w:rsidRPr="00B749FE">
        <w:rPr>
          <w:rFonts w:cs="Arial"/>
          <w:iCs/>
        </w:rPr>
        <w:t>Any relevant experience outside of working directly within settings</w:t>
      </w:r>
      <w:r w:rsidR="00A44792" w:rsidRPr="00B749FE">
        <w:rPr>
          <w:rFonts w:cs="Arial"/>
          <w:iCs/>
        </w:rPr>
        <w:t>.</w:t>
      </w:r>
    </w:p>
    <w:p w14:paraId="40D26E8C" w14:textId="637EC0DC" w:rsidR="00B1246A" w:rsidRPr="00B749FE" w:rsidRDefault="00B1246A" w:rsidP="00B1246A">
      <w:pPr>
        <w:pStyle w:val="ListParagraph"/>
        <w:numPr>
          <w:ilvl w:val="0"/>
          <w:numId w:val="25"/>
        </w:numPr>
        <w:spacing w:after="0" w:line="259" w:lineRule="auto"/>
        <w:ind w:left="714" w:hanging="357"/>
        <w:contextualSpacing w:val="0"/>
        <w:rPr>
          <w:rFonts w:cs="Arial"/>
          <w:iCs/>
        </w:rPr>
      </w:pPr>
      <w:r w:rsidRPr="00B749FE">
        <w:rPr>
          <w:rFonts w:cs="Arial"/>
          <w:iCs/>
        </w:rPr>
        <w:t>Include any experience of working with children with SEND, EAL, or from disadvantaged backgrounds</w:t>
      </w:r>
      <w:r w:rsidR="00A44792" w:rsidRPr="00B749FE">
        <w:rPr>
          <w:rFonts w:cs="Arial"/>
          <w:iCs/>
        </w:rPr>
        <w:t>.</w:t>
      </w:r>
    </w:p>
    <w:p w14:paraId="1FAEE3ED" w14:textId="77777777" w:rsidR="003668EA" w:rsidRPr="00FE68D0" w:rsidRDefault="003668EA" w:rsidP="003668EA">
      <w:pPr>
        <w:pStyle w:val="DeptBullets"/>
        <w:numPr>
          <w:ilvl w:val="0"/>
          <w:numId w:val="0"/>
        </w:numPr>
        <w:spacing w:after="0"/>
        <w:ind w:left="714"/>
        <w:rPr>
          <w:rFonts w:eastAsia="Calibri" w:cs="Arial"/>
          <w:iCs/>
          <w:szCs w:val="24"/>
        </w:rPr>
      </w:pPr>
    </w:p>
    <w:p w14:paraId="1F6E88D4" w14:textId="22BA6449" w:rsidR="00E30638" w:rsidRDefault="003668EA" w:rsidP="0085646B">
      <w:pPr>
        <w:rPr>
          <w:rFonts w:cs="Arial"/>
        </w:rPr>
      </w:pPr>
      <w:r w:rsidRPr="00FE68D0">
        <w:rPr>
          <w:rFonts w:cs="Arial"/>
        </w:rPr>
        <w:t xml:space="preserve">(Please </w:t>
      </w:r>
      <w:r>
        <w:rPr>
          <w:rFonts w:cs="Arial"/>
        </w:rPr>
        <w:t>aim for</w:t>
      </w:r>
      <w:r w:rsidRPr="00FE68D0">
        <w:rPr>
          <w:rFonts w:cs="Arial"/>
        </w:rPr>
        <w:t xml:space="preserve"> 300 words)</w:t>
      </w:r>
    </w:p>
    <w:p w14:paraId="37F1C280" w14:textId="77777777" w:rsidR="006C06C5" w:rsidRPr="0085646B" w:rsidRDefault="006C06C5" w:rsidP="0085646B">
      <w:pPr>
        <w:rPr>
          <w:rFonts w:cs="Arial"/>
        </w:rPr>
      </w:pPr>
    </w:p>
    <w:p w14:paraId="49FF0A13" w14:textId="0CCC08C8" w:rsidR="00A85F84" w:rsidRPr="00EC638E" w:rsidRDefault="00A85F84" w:rsidP="00A85F84">
      <w:pPr>
        <w:pStyle w:val="ListParagraph"/>
        <w:numPr>
          <w:ilvl w:val="0"/>
          <w:numId w:val="43"/>
        </w:numPr>
        <w:rPr>
          <w:b/>
          <w:bCs/>
        </w:rPr>
      </w:pPr>
      <w:r w:rsidRPr="00EC638E">
        <w:rPr>
          <w:b/>
          <w:bCs/>
        </w:rPr>
        <w:t>Please describe how you ensure your practice aligns with EYFS requirements</w:t>
      </w:r>
      <w:r w:rsidR="00E033A7">
        <w:rPr>
          <w:b/>
          <w:bCs/>
        </w:rPr>
        <w:t xml:space="preserve"> </w:t>
      </w:r>
      <w:r w:rsidR="004A2F3E">
        <w:rPr>
          <w:b/>
          <w:bCs/>
        </w:rPr>
        <w:t>including safeguarding and welfare requirements</w:t>
      </w:r>
    </w:p>
    <w:p w14:paraId="5832515E" w14:textId="77777777" w:rsidR="00A85F84" w:rsidRPr="00E77956" w:rsidRDefault="00A85F84" w:rsidP="00A85F84">
      <w:pPr>
        <w:rPr>
          <w:i/>
        </w:rPr>
      </w:pPr>
      <w:r w:rsidRPr="00E77956">
        <w:rPr>
          <w:i/>
        </w:rPr>
        <w:t xml:space="preserve">You should look to include the </w:t>
      </w:r>
      <w:r w:rsidRPr="00E77956">
        <w:rPr>
          <w:rFonts w:cs="Arial"/>
          <w:i/>
        </w:rPr>
        <w:t>following</w:t>
      </w:r>
      <w:r w:rsidRPr="00E77956">
        <w:rPr>
          <w:i/>
        </w:rPr>
        <w:t xml:space="preserve"> in your response:</w:t>
      </w:r>
    </w:p>
    <w:p w14:paraId="1D687484" w14:textId="1384DDAB" w:rsidR="00A85F84" w:rsidRPr="00EC638E" w:rsidRDefault="00A85F84" w:rsidP="00A85F84">
      <w:pPr>
        <w:pStyle w:val="ListParagraph"/>
        <w:numPr>
          <w:ilvl w:val="1"/>
          <w:numId w:val="26"/>
        </w:numPr>
        <w:spacing w:after="160" w:line="259" w:lineRule="auto"/>
        <w:rPr>
          <w:rFonts w:cs="Arial"/>
          <w:iCs/>
        </w:rPr>
      </w:pPr>
      <w:r w:rsidRPr="00EC638E">
        <w:rPr>
          <w:rFonts w:cs="Arial"/>
          <w:iCs/>
        </w:rPr>
        <w:t>How you use child development milestones to inform planning or assessment</w:t>
      </w:r>
      <w:r w:rsidR="00447046">
        <w:rPr>
          <w:rFonts w:cs="Arial"/>
          <w:iCs/>
        </w:rPr>
        <w:t xml:space="preserve"> in </w:t>
      </w:r>
      <w:r w:rsidR="0073595D">
        <w:rPr>
          <w:rFonts w:cs="Arial"/>
          <w:iCs/>
        </w:rPr>
        <w:t>PSED</w:t>
      </w:r>
    </w:p>
    <w:p w14:paraId="4B4ABEF9" w14:textId="0BF3020E" w:rsidR="00A85F84" w:rsidRPr="00EC638E" w:rsidRDefault="00A85F84" w:rsidP="00A85F84">
      <w:pPr>
        <w:pStyle w:val="ListParagraph"/>
        <w:numPr>
          <w:ilvl w:val="1"/>
          <w:numId w:val="26"/>
        </w:numPr>
        <w:spacing w:after="160" w:line="259" w:lineRule="auto"/>
        <w:rPr>
          <w:rFonts w:cs="Arial"/>
          <w:iCs/>
        </w:rPr>
      </w:pPr>
      <w:r w:rsidRPr="00EC638E">
        <w:rPr>
          <w:rFonts w:cs="Arial"/>
          <w:iCs/>
        </w:rPr>
        <w:t xml:space="preserve">How you have implemented strategies to address gaps in learning and development </w:t>
      </w:r>
      <w:r w:rsidR="00447046">
        <w:rPr>
          <w:rFonts w:cs="Arial"/>
          <w:iCs/>
        </w:rPr>
        <w:t xml:space="preserve">in </w:t>
      </w:r>
      <w:r w:rsidR="0073595D">
        <w:rPr>
          <w:rFonts w:cs="Arial"/>
          <w:iCs/>
        </w:rPr>
        <w:t>PSED</w:t>
      </w:r>
      <w:r w:rsidR="00447046">
        <w:rPr>
          <w:rFonts w:cs="Arial"/>
          <w:iCs/>
        </w:rPr>
        <w:t xml:space="preserve"> </w:t>
      </w:r>
      <w:r w:rsidRPr="00EC638E">
        <w:rPr>
          <w:rFonts w:cs="Arial"/>
          <w:iCs/>
        </w:rPr>
        <w:t>and how successful these were</w:t>
      </w:r>
    </w:p>
    <w:p w14:paraId="0D8D3A31" w14:textId="77777777" w:rsidR="00A85F84" w:rsidRPr="00B749FE" w:rsidRDefault="00A85F84" w:rsidP="0005590D">
      <w:pPr>
        <w:pStyle w:val="ListParagraph"/>
        <w:numPr>
          <w:ilvl w:val="0"/>
          <w:numId w:val="25"/>
        </w:numPr>
        <w:spacing w:after="0" w:line="259" w:lineRule="auto"/>
        <w:ind w:left="714" w:hanging="357"/>
        <w:contextualSpacing w:val="0"/>
        <w:rPr>
          <w:rFonts w:cs="Arial"/>
        </w:rPr>
      </w:pPr>
      <w:r w:rsidRPr="00B749FE">
        <w:rPr>
          <w:rFonts w:cs="Arial"/>
        </w:rPr>
        <w:t>Your understanding of EYFS safeguarding and welfare requirements and other statutory requirements such as ‘Working Together to Safeguard Children’ and ‘Keeping Children Safe in Education’.</w:t>
      </w:r>
    </w:p>
    <w:p w14:paraId="7DFE1435" w14:textId="77777777" w:rsidR="00A85F84" w:rsidRPr="00EC638E" w:rsidRDefault="00A85F84" w:rsidP="00A85F84">
      <w:pPr>
        <w:pStyle w:val="ListParagraph"/>
        <w:spacing w:after="160" w:line="259" w:lineRule="auto"/>
        <w:ind w:left="720"/>
        <w:rPr>
          <w:rFonts w:cs="Arial"/>
          <w:iCs/>
        </w:rPr>
      </w:pPr>
    </w:p>
    <w:p w14:paraId="175A2E1E" w14:textId="77777777" w:rsidR="00A85F84" w:rsidRDefault="00A85F84" w:rsidP="00A85F84">
      <w:pPr>
        <w:rPr>
          <w:rFonts w:cs="Arial"/>
        </w:rPr>
      </w:pPr>
      <w:r w:rsidRPr="001E58B3">
        <w:rPr>
          <w:rFonts w:cs="Arial"/>
        </w:rPr>
        <w:t>(Please aim for 300 words)</w:t>
      </w:r>
    </w:p>
    <w:p w14:paraId="793A02D5" w14:textId="77777777" w:rsidR="00A85F84" w:rsidRPr="000275DA" w:rsidRDefault="00A85F84" w:rsidP="00A85F84">
      <w:pPr>
        <w:rPr>
          <w:rFonts w:cs="Arial"/>
        </w:rPr>
      </w:pPr>
    </w:p>
    <w:p w14:paraId="5DD5B0A6" w14:textId="013AAC57" w:rsidR="00E30638" w:rsidRPr="00E90FEE" w:rsidRDefault="00030325" w:rsidP="003F49DC">
      <w:pPr>
        <w:pStyle w:val="ListParagraph"/>
        <w:numPr>
          <w:ilvl w:val="0"/>
          <w:numId w:val="43"/>
        </w:numPr>
        <w:rPr>
          <w:b/>
          <w:bCs/>
          <w:lang w:eastAsia="en-US"/>
        </w:rPr>
      </w:pPr>
      <w:r w:rsidRPr="00E90FEE">
        <w:rPr>
          <w:b/>
          <w:bCs/>
          <w:lang w:eastAsia="en-US"/>
        </w:rPr>
        <w:t>Please describe your experience of supporting early years educator</w:t>
      </w:r>
      <w:r w:rsidR="00E53F5B">
        <w:rPr>
          <w:b/>
          <w:bCs/>
          <w:lang w:eastAsia="en-US"/>
        </w:rPr>
        <w:t>s</w:t>
      </w:r>
      <w:r w:rsidRPr="00E90FEE">
        <w:rPr>
          <w:b/>
          <w:bCs/>
          <w:lang w:eastAsia="en-US"/>
        </w:rPr>
        <w:t xml:space="preserve"> </w:t>
      </w:r>
      <w:r w:rsidR="00BD0ED2">
        <w:rPr>
          <w:b/>
          <w:bCs/>
          <w:lang w:eastAsia="en-US"/>
        </w:rPr>
        <w:t>and settings</w:t>
      </w:r>
      <w:r w:rsidRPr="00E90FEE">
        <w:rPr>
          <w:b/>
          <w:bCs/>
          <w:lang w:eastAsia="en-US"/>
        </w:rPr>
        <w:t xml:space="preserve"> to develop their understanding of children’s </w:t>
      </w:r>
      <w:r w:rsidR="0073595D">
        <w:rPr>
          <w:b/>
          <w:bCs/>
          <w:lang w:eastAsia="en-US"/>
        </w:rPr>
        <w:t>PSED</w:t>
      </w:r>
      <w:r w:rsidRPr="00E90FEE">
        <w:rPr>
          <w:b/>
          <w:bCs/>
          <w:lang w:eastAsia="en-US"/>
        </w:rPr>
        <w:t xml:space="preserve"> through leading professional development training</w:t>
      </w:r>
      <w:r w:rsidR="00BC28DE">
        <w:rPr>
          <w:b/>
          <w:bCs/>
          <w:lang w:eastAsia="en-US"/>
        </w:rPr>
        <w:t xml:space="preserve">, </w:t>
      </w:r>
      <w:r w:rsidR="00BC28DE" w:rsidRPr="00E90FEE">
        <w:rPr>
          <w:b/>
          <w:bCs/>
          <w:lang w:eastAsia="en-US"/>
        </w:rPr>
        <w:t>mentoring</w:t>
      </w:r>
      <w:r w:rsidR="00BC28DE">
        <w:rPr>
          <w:b/>
          <w:bCs/>
          <w:lang w:eastAsia="en-US"/>
        </w:rPr>
        <w:t xml:space="preserve"> </w:t>
      </w:r>
      <w:r w:rsidR="00B03B2E">
        <w:rPr>
          <w:b/>
          <w:bCs/>
          <w:lang w:eastAsia="en-US"/>
        </w:rPr>
        <w:t>and/or</w:t>
      </w:r>
      <w:r w:rsidR="00BC28DE">
        <w:rPr>
          <w:b/>
          <w:bCs/>
          <w:lang w:eastAsia="en-US"/>
        </w:rPr>
        <w:t xml:space="preserve"> </w:t>
      </w:r>
      <w:r w:rsidR="00BC28DE" w:rsidRPr="00E90FEE">
        <w:rPr>
          <w:b/>
          <w:bCs/>
          <w:lang w:eastAsia="en-US"/>
        </w:rPr>
        <w:t>coaching</w:t>
      </w:r>
      <w:r w:rsidRPr="00E90FEE">
        <w:rPr>
          <w:b/>
          <w:bCs/>
          <w:lang w:eastAsia="en-US"/>
        </w:rPr>
        <w:t>.</w:t>
      </w:r>
    </w:p>
    <w:p w14:paraId="4E2F42AC" w14:textId="16AA8ACC" w:rsidR="00E90FEE" w:rsidRDefault="00E90FEE" w:rsidP="00781AC3">
      <w:pPr>
        <w:rPr>
          <w:rFonts w:cs="Arial"/>
          <w:i/>
        </w:rPr>
      </w:pPr>
      <w:r w:rsidRPr="00EB6674">
        <w:rPr>
          <w:rFonts w:cs="Arial"/>
          <w:i/>
        </w:rPr>
        <w:t>You should look to include the following in your response:</w:t>
      </w:r>
    </w:p>
    <w:p w14:paraId="5B17D113" w14:textId="10B99FDA" w:rsidR="000C6B73" w:rsidRPr="000C6B73" w:rsidRDefault="00BC28DE" w:rsidP="009611BF">
      <w:pPr>
        <w:pStyle w:val="ListParagraph"/>
        <w:numPr>
          <w:ilvl w:val="1"/>
          <w:numId w:val="26"/>
        </w:numPr>
        <w:spacing w:after="160" w:line="259" w:lineRule="auto"/>
        <w:rPr>
          <w:rFonts w:cs="Arial"/>
        </w:rPr>
      </w:pPr>
      <w:r>
        <w:rPr>
          <w:rFonts w:cs="Arial"/>
          <w:iCs/>
        </w:rPr>
        <w:t xml:space="preserve">Experience of </w:t>
      </w:r>
      <w:r w:rsidR="001E0F82">
        <w:rPr>
          <w:rFonts w:cs="Arial"/>
          <w:iCs/>
        </w:rPr>
        <w:t>leading professional development training</w:t>
      </w:r>
      <w:r w:rsidR="00A44792">
        <w:rPr>
          <w:rFonts w:cs="Arial"/>
          <w:iCs/>
        </w:rPr>
        <w:t>.</w:t>
      </w:r>
    </w:p>
    <w:p w14:paraId="7B0F1BA3" w14:textId="1256935A" w:rsidR="00E90FEE" w:rsidRPr="00775C1D" w:rsidRDefault="00E90FEE" w:rsidP="009611BF">
      <w:pPr>
        <w:pStyle w:val="ListParagraph"/>
        <w:numPr>
          <w:ilvl w:val="1"/>
          <w:numId w:val="26"/>
        </w:numPr>
        <w:spacing w:after="160" w:line="259" w:lineRule="auto"/>
        <w:rPr>
          <w:rFonts w:cs="Arial"/>
        </w:rPr>
      </w:pPr>
      <w:r>
        <w:rPr>
          <w:rFonts w:cs="Arial"/>
          <w:iCs/>
        </w:rPr>
        <w:t xml:space="preserve">Experience of using a </w:t>
      </w:r>
      <w:r w:rsidR="00F610D6">
        <w:rPr>
          <w:rFonts w:cs="Arial"/>
          <w:iCs/>
        </w:rPr>
        <w:t xml:space="preserve">mentoring </w:t>
      </w:r>
      <w:r w:rsidR="00B03B2E">
        <w:rPr>
          <w:rFonts w:cs="Arial"/>
          <w:iCs/>
        </w:rPr>
        <w:t>and/</w:t>
      </w:r>
      <w:r w:rsidR="00F610D6">
        <w:rPr>
          <w:rFonts w:cs="Arial"/>
          <w:iCs/>
        </w:rPr>
        <w:t xml:space="preserve">or </w:t>
      </w:r>
      <w:r>
        <w:rPr>
          <w:rFonts w:cs="Arial"/>
          <w:iCs/>
        </w:rPr>
        <w:t>coaching model of support</w:t>
      </w:r>
      <w:r w:rsidR="00A44792">
        <w:rPr>
          <w:rFonts w:cs="Arial"/>
          <w:iCs/>
        </w:rPr>
        <w:t>.</w:t>
      </w:r>
    </w:p>
    <w:p w14:paraId="0DA44004" w14:textId="3C361F33" w:rsidR="00E90FEE" w:rsidRDefault="00E90FEE" w:rsidP="009611BF">
      <w:pPr>
        <w:pStyle w:val="ListParagraph"/>
        <w:numPr>
          <w:ilvl w:val="1"/>
          <w:numId w:val="26"/>
        </w:numPr>
        <w:spacing w:after="160" w:line="259" w:lineRule="auto"/>
        <w:rPr>
          <w:rFonts w:cs="Arial"/>
        </w:rPr>
      </w:pPr>
      <w:r>
        <w:rPr>
          <w:rFonts w:cs="Arial"/>
        </w:rPr>
        <w:lastRenderedPageBreak/>
        <w:t>Experience of providing both face-to-face and remote support, how you build trusting relationships and how you tailor your support for different settings or individuals</w:t>
      </w:r>
      <w:r w:rsidR="00A44792">
        <w:rPr>
          <w:rFonts w:cs="Arial"/>
        </w:rPr>
        <w:t>.</w:t>
      </w:r>
    </w:p>
    <w:p w14:paraId="4ED9FB60" w14:textId="52401B27" w:rsidR="00E90FEE" w:rsidRPr="00074206" w:rsidRDefault="00406D4A" w:rsidP="009611BF">
      <w:pPr>
        <w:pStyle w:val="ListParagraph"/>
        <w:numPr>
          <w:ilvl w:val="1"/>
          <w:numId w:val="26"/>
        </w:numPr>
        <w:spacing w:after="160" w:line="259" w:lineRule="auto"/>
        <w:rPr>
          <w:rFonts w:cs="Arial"/>
        </w:rPr>
      </w:pPr>
      <w:r>
        <w:rPr>
          <w:lang w:eastAsia="en-US"/>
        </w:rPr>
        <w:t>The</w:t>
      </w:r>
      <w:r w:rsidR="00E90FEE" w:rsidRPr="00B01526">
        <w:rPr>
          <w:lang w:eastAsia="en-US"/>
        </w:rPr>
        <w:t xml:space="preserve"> approaches </w:t>
      </w:r>
      <w:r w:rsidR="000C6B73">
        <w:rPr>
          <w:lang w:eastAsia="en-US"/>
        </w:rPr>
        <w:t>you used and the impact of your support.</w:t>
      </w:r>
    </w:p>
    <w:p w14:paraId="574A70C9" w14:textId="721E702F" w:rsidR="00E30638" w:rsidRDefault="00E90FEE" w:rsidP="00E90FEE">
      <w:pPr>
        <w:rPr>
          <w:rFonts w:cs="Arial"/>
        </w:rPr>
      </w:pPr>
      <w:r w:rsidRPr="00775C1D">
        <w:rPr>
          <w:rFonts w:cs="Arial"/>
        </w:rPr>
        <w:t xml:space="preserve">(Please </w:t>
      </w:r>
      <w:r>
        <w:rPr>
          <w:rFonts w:cs="Arial"/>
        </w:rPr>
        <w:t>aim for</w:t>
      </w:r>
      <w:r w:rsidRPr="00775C1D">
        <w:rPr>
          <w:rFonts w:cs="Arial"/>
        </w:rPr>
        <w:t xml:space="preserve"> 300 words)</w:t>
      </w:r>
      <w:r w:rsidRPr="00775C1D">
        <w:rPr>
          <w:rFonts w:cs="Arial"/>
        </w:rPr>
        <w:tab/>
      </w:r>
    </w:p>
    <w:p w14:paraId="5BBEEEE2" w14:textId="77777777" w:rsidR="006C06C5" w:rsidRPr="00B312EC" w:rsidRDefault="006C06C5" w:rsidP="00E90FEE">
      <w:pPr>
        <w:rPr>
          <w:rFonts w:cs="Arial"/>
        </w:rPr>
      </w:pPr>
    </w:p>
    <w:p w14:paraId="5CB63ECD" w14:textId="2B56FF0D" w:rsidR="002F7440" w:rsidRPr="002F7440" w:rsidRDefault="009E47E6" w:rsidP="003F49DC">
      <w:pPr>
        <w:pStyle w:val="ListParagraph"/>
        <w:numPr>
          <w:ilvl w:val="0"/>
          <w:numId w:val="43"/>
        </w:numPr>
        <w:spacing w:after="0"/>
        <w:rPr>
          <w:rFonts w:cs="Arial"/>
          <w:i/>
        </w:rPr>
      </w:pPr>
      <w:r w:rsidRPr="002F7440">
        <w:rPr>
          <w:b/>
          <w:bCs/>
        </w:rPr>
        <w:t xml:space="preserve">Please </w:t>
      </w:r>
      <w:r w:rsidRPr="00AD030F">
        <w:rPr>
          <w:b/>
          <w:bCs/>
        </w:rPr>
        <w:t xml:space="preserve">describe how you ensure your </w:t>
      </w:r>
      <w:r w:rsidR="00BB7342">
        <w:rPr>
          <w:b/>
          <w:bCs/>
        </w:rPr>
        <w:t>PSED</w:t>
      </w:r>
      <w:r w:rsidRPr="00AD030F">
        <w:rPr>
          <w:b/>
          <w:bCs/>
        </w:rPr>
        <w:t xml:space="preserve"> practice is evidence informed</w:t>
      </w:r>
      <w:r w:rsidR="00F10736" w:rsidRPr="00AD030F">
        <w:rPr>
          <w:b/>
          <w:bCs/>
        </w:rPr>
        <w:t xml:space="preserve"> and how you have </w:t>
      </w:r>
      <w:r w:rsidR="00AD030F" w:rsidRPr="00AD030F">
        <w:rPr>
          <w:b/>
          <w:bCs/>
        </w:rPr>
        <w:t>supported settings/educators to</w:t>
      </w:r>
      <w:r w:rsidR="00F10736" w:rsidRPr="00AD030F">
        <w:rPr>
          <w:b/>
          <w:bCs/>
        </w:rPr>
        <w:t xml:space="preserve"> </w:t>
      </w:r>
      <w:r w:rsidR="00AD030F" w:rsidRPr="00AD030F">
        <w:rPr>
          <w:b/>
          <w:bCs/>
        </w:rPr>
        <w:t>use an evidence informed approach</w:t>
      </w:r>
      <w:r w:rsidRPr="00AD030F">
        <w:rPr>
          <w:b/>
          <w:bCs/>
        </w:rPr>
        <w:t>.</w:t>
      </w:r>
      <w:r w:rsidRPr="002F7440">
        <w:rPr>
          <w:b/>
          <w:bCs/>
        </w:rPr>
        <w:t xml:space="preserve"> </w:t>
      </w:r>
    </w:p>
    <w:p w14:paraId="717376B2" w14:textId="77777777" w:rsidR="002F7440" w:rsidRDefault="002F7440" w:rsidP="002F7440">
      <w:pPr>
        <w:spacing w:after="0"/>
        <w:rPr>
          <w:rFonts w:cs="Arial"/>
          <w:i/>
        </w:rPr>
      </w:pPr>
    </w:p>
    <w:p w14:paraId="19F3F325" w14:textId="7853394D" w:rsidR="00324170" w:rsidRPr="00EB6674" w:rsidRDefault="00324170" w:rsidP="00781AC3">
      <w:pPr>
        <w:rPr>
          <w:rFonts w:cs="Arial"/>
          <w:i/>
        </w:rPr>
      </w:pPr>
      <w:r w:rsidRPr="002F7440">
        <w:rPr>
          <w:rFonts w:cs="Arial"/>
          <w:i/>
        </w:rPr>
        <w:t>You should look to include the following in your response:</w:t>
      </w:r>
    </w:p>
    <w:p w14:paraId="55814C7B" w14:textId="0357B96E" w:rsidR="00B10139" w:rsidRDefault="00B10139" w:rsidP="009611BF">
      <w:pPr>
        <w:pStyle w:val="ListParagraph"/>
        <w:numPr>
          <w:ilvl w:val="1"/>
          <w:numId w:val="26"/>
        </w:numPr>
        <w:spacing w:after="160" w:line="259" w:lineRule="auto"/>
        <w:rPr>
          <w:rFonts w:cs="Arial"/>
        </w:rPr>
      </w:pPr>
      <w:r>
        <w:rPr>
          <w:rFonts w:cs="Arial"/>
        </w:rPr>
        <w:t xml:space="preserve">Examples of resources or approaches you have used that are grounded in </w:t>
      </w:r>
      <w:r w:rsidR="00514430">
        <w:rPr>
          <w:rFonts w:cs="Arial"/>
        </w:rPr>
        <w:t xml:space="preserve">the latest </w:t>
      </w:r>
      <w:r>
        <w:rPr>
          <w:rFonts w:cs="Arial"/>
        </w:rPr>
        <w:t>research</w:t>
      </w:r>
      <w:r w:rsidR="00A44792">
        <w:rPr>
          <w:rFonts w:cs="Arial"/>
        </w:rPr>
        <w:t>.</w:t>
      </w:r>
    </w:p>
    <w:p w14:paraId="590060CB" w14:textId="67324193" w:rsidR="00B10139" w:rsidRPr="006C06C5" w:rsidRDefault="00CF77F7" w:rsidP="006C06C5">
      <w:pPr>
        <w:pStyle w:val="ListParagraph"/>
        <w:numPr>
          <w:ilvl w:val="1"/>
          <w:numId w:val="26"/>
        </w:numPr>
        <w:rPr>
          <w:rFonts w:cs="Arial"/>
          <w:iCs/>
        </w:rPr>
      </w:pPr>
      <w:r w:rsidRPr="002F7440">
        <w:rPr>
          <w:rFonts w:cs="Arial"/>
          <w:iCs/>
        </w:rPr>
        <w:t xml:space="preserve">How you </w:t>
      </w:r>
      <w:r w:rsidR="002F7440" w:rsidRPr="002F7440">
        <w:rPr>
          <w:rFonts w:cs="Arial"/>
          <w:iCs/>
        </w:rPr>
        <w:t>have signposted</w:t>
      </w:r>
      <w:r w:rsidR="002F7440">
        <w:rPr>
          <w:rFonts w:cs="Arial"/>
          <w:iCs/>
        </w:rPr>
        <w:t xml:space="preserve"> </w:t>
      </w:r>
      <w:r w:rsidR="002F7440" w:rsidRPr="002F7440">
        <w:rPr>
          <w:rFonts w:cs="Arial"/>
          <w:iCs/>
        </w:rPr>
        <w:t xml:space="preserve">early years settings/educators to appropriate </w:t>
      </w:r>
      <w:r w:rsidR="00BB7342">
        <w:rPr>
          <w:rFonts w:cs="Arial"/>
          <w:iCs/>
        </w:rPr>
        <w:t>PSED</w:t>
      </w:r>
      <w:r w:rsidR="002F7440" w:rsidRPr="002F7440">
        <w:rPr>
          <w:rFonts w:cs="Arial"/>
          <w:iCs/>
        </w:rPr>
        <w:t xml:space="preserve"> professional development and age-appropriate, evidence-</w:t>
      </w:r>
      <w:r w:rsidR="00282D38">
        <w:rPr>
          <w:rFonts w:cs="Arial"/>
          <w:iCs/>
        </w:rPr>
        <w:t>informed</w:t>
      </w:r>
      <w:r w:rsidR="00282D38" w:rsidRPr="002F7440">
        <w:rPr>
          <w:rFonts w:cs="Arial"/>
          <w:iCs/>
        </w:rPr>
        <w:t xml:space="preserve"> </w:t>
      </w:r>
      <w:r w:rsidR="002F7440" w:rsidRPr="002F7440">
        <w:rPr>
          <w:rFonts w:cs="Arial"/>
          <w:iCs/>
        </w:rPr>
        <w:t>interventions</w:t>
      </w:r>
      <w:r w:rsidR="00AD030F">
        <w:rPr>
          <w:rFonts w:cs="Arial"/>
          <w:iCs/>
        </w:rPr>
        <w:t>.</w:t>
      </w:r>
    </w:p>
    <w:p w14:paraId="1126135C" w14:textId="6D611B75" w:rsidR="00A6677E" w:rsidRDefault="008B15F5" w:rsidP="0060055E">
      <w:pPr>
        <w:rPr>
          <w:rFonts w:cs="Arial"/>
        </w:rPr>
      </w:pPr>
      <w:r w:rsidRPr="008B15F5">
        <w:rPr>
          <w:rFonts w:cs="Arial"/>
        </w:rPr>
        <w:t>(Please aim for 300 words)</w:t>
      </w:r>
      <w:r w:rsidRPr="008B15F5">
        <w:rPr>
          <w:rFonts w:cs="Arial"/>
        </w:rPr>
        <w:tab/>
      </w:r>
    </w:p>
    <w:p w14:paraId="7494B1F4" w14:textId="77777777" w:rsidR="006C06C5" w:rsidRPr="008B15F5" w:rsidRDefault="006C06C5" w:rsidP="0060055E">
      <w:pPr>
        <w:rPr>
          <w:rFonts w:cs="Arial"/>
        </w:rPr>
      </w:pPr>
    </w:p>
    <w:p w14:paraId="10C35DB2" w14:textId="28D1BF26" w:rsidR="000148C1" w:rsidRPr="00EE238E" w:rsidRDefault="00881CC7" w:rsidP="0005590D">
      <w:pPr>
        <w:pStyle w:val="ListParagraph"/>
        <w:numPr>
          <w:ilvl w:val="0"/>
          <w:numId w:val="43"/>
        </w:numPr>
        <w:rPr>
          <w:b/>
        </w:rPr>
      </w:pPr>
      <w:r w:rsidRPr="009733B0">
        <w:rPr>
          <w:b/>
        </w:rPr>
        <w:t xml:space="preserve">Each </w:t>
      </w:r>
      <w:r w:rsidR="00BB7342">
        <w:rPr>
          <w:b/>
        </w:rPr>
        <w:t>PSED lead</w:t>
      </w:r>
      <w:r w:rsidR="00EB60FD" w:rsidRPr="0005590D">
        <w:rPr>
          <w:b/>
        </w:rPr>
        <w:t xml:space="preserve"> </w:t>
      </w:r>
      <w:r w:rsidRPr="009733B0">
        <w:rPr>
          <w:b/>
        </w:rPr>
        <w:t xml:space="preserve">will be expected to </w:t>
      </w:r>
      <w:r w:rsidR="00D20DAA" w:rsidRPr="009733B0">
        <w:rPr>
          <w:b/>
        </w:rPr>
        <w:t>develop and</w:t>
      </w:r>
      <w:r w:rsidRPr="009733B0">
        <w:rPr>
          <w:b/>
        </w:rPr>
        <w:t xml:space="preserve"> deliver a locally specific </w:t>
      </w:r>
      <w:r w:rsidR="00BB7342">
        <w:rPr>
          <w:b/>
        </w:rPr>
        <w:t>PSED</w:t>
      </w:r>
      <w:r w:rsidRPr="009733B0">
        <w:rPr>
          <w:b/>
        </w:rPr>
        <w:t xml:space="preserve"> delivery plan. Please describe your experience of </w:t>
      </w:r>
      <w:r w:rsidR="00CB38BB" w:rsidRPr="009733B0">
        <w:rPr>
          <w:b/>
        </w:rPr>
        <w:t xml:space="preserve">working with </w:t>
      </w:r>
      <w:r w:rsidR="00A6677E" w:rsidRPr="009733B0">
        <w:rPr>
          <w:b/>
        </w:rPr>
        <w:t xml:space="preserve">stakeholders </w:t>
      </w:r>
      <w:r w:rsidR="00C31AA4" w:rsidRPr="009733B0">
        <w:rPr>
          <w:b/>
        </w:rPr>
        <w:t>and how you would use this</w:t>
      </w:r>
      <w:r w:rsidR="00A6677E" w:rsidRPr="009733B0">
        <w:rPr>
          <w:b/>
        </w:rPr>
        <w:t xml:space="preserve"> </w:t>
      </w:r>
      <w:r w:rsidR="00A96D12" w:rsidRPr="009733B0">
        <w:rPr>
          <w:b/>
        </w:rPr>
        <w:t>to develop a</w:t>
      </w:r>
      <w:r w:rsidR="00DF6A0D" w:rsidRPr="009733B0">
        <w:rPr>
          <w:b/>
        </w:rPr>
        <w:t>nd</w:t>
      </w:r>
      <w:r w:rsidR="00A96D12" w:rsidRPr="009733B0">
        <w:rPr>
          <w:b/>
        </w:rPr>
        <w:t xml:space="preserve"> </w:t>
      </w:r>
      <w:r w:rsidR="003A4B41" w:rsidRPr="009733B0">
        <w:rPr>
          <w:b/>
        </w:rPr>
        <w:t>implement a delivery</w:t>
      </w:r>
      <w:r w:rsidR="00A96D12" w:rsidRPr="009733B0">
        <w:rPr>
          <w:b/>
        </w:rPr>
        <w:t xml:space="preserve"> plan</w:t>
      </w:r>
      <w:r w:rsidR="00321FA6" w:rsidRPr="009733B0">
        <w:rPr>
          <w:b/>
        </w:rPr>
        <w:t>.</w:t>
      </w:r>
      <w:r w:rsidR="00B26E36" w:rsidRPr="009733B0">
        <w:rPr>
          <w:b/>
        </w:rPr>
        <w:t xml:space="preserve"> </w:t>
      </w:r>
    </w:p>
    <w:p w14:paraId="26B72509" w14:textId="6B33FDC8" w:rsidR="00DF6A0D" w:rsidRDefault="00DF6A0D" w:rsidP="00781AC3">
      <w:pPr>
        <w:rPr>
          <w:rFonts w:cs="Arial"/>
          <w:i/>
        </w:rPr>
      </w:pPr>
      <w:r w:rsidRPr="00DF6A0D">
        <w:rPr>
          <w:rFonts w:cs="Arial"/>
          <w:i/>
        </w:rPr>
        <w:t>You should look to include the following in your response:</w:t>
      </w:r>
    </w:p>
    <w:p w14:paraId="3D4E0CDE" w14:textId="774EA371" w:rsidR="00DF6A0D" w:rsidRPr="003F1846" w:rsidRDefault="000D2864" w:rsidP="009611BF">
      <w:pPr>
        <w:pStyle w:val="ListParagraph"/>
        <w:numPr>
          <w:ilvl w:val="1"/>
          <w:numId w:val="26"/>
        </w:numPr>
        <w:spacing w:after="160" w:line="259" w:lineRule="auto"/>
        <w:rPr>
          <w:rFonts w:cs="Arial"/>
          <w:iCs/>
        </w:rPr>
      </w:pPr>
      <w:r w:rsidRPr="003F1846">
        <w:rPr>
          <w:rFonts w:cs="Arial"/>
          <w:iCs/>
        </w:rPr>
        <w:t xml:space="preserve">How you engage stakeholders </w:t>
      </w:r>
      <w:r w:rsidR="00CA1D4F">
        <w:rPr>
          <w:rFonts w:cs="Arial"/>
          <w:iCs/>
        </w:rPr>
        <w:t xml:space="preserve">including harder to </w:t>
      </w:r>
      <w:r w:rsidR="00453533">
        <w:rPr>
          <w:rFonts w:cs="Arial"/>
          <w:iCs/>
        </w:rPr>
        <w:t>reach</w:t>
      </w:r>
      <w:r w:rsidR="00C20C93">
        <w:rPr>
          <w:rFonts w:cs="Arial"/>
          <w:iCs/>
        </w:rPr>
        <w:t xml:space="preserve"> </w:t>
      </w:r>
      <w:r w:rsidR="00A23311">
        <w:rPr>
          <w:rFonts w:cs="Arial"/>
          <w:iCs/>
        </w:rPr>
        <w:t>stakeholders</w:t>
      </w:r>
      <w:r w:rsidR="00C7379E">
        <w:rPr>
          <w:rFonts w:cs="Arial"/>
          <w:iCs/>
        </w:rPr>
        <w:t>.</w:t>
      </w:r>
    </w:p>
    <w:p w14:paraId="4770D98E" w14:textId="3B6E4604" w:rsidR="00120CBC" w:rsidRDefault="00120CBC" w:rsidP="009611BF">
      <w:pPr>
        <w:pStyle w:val="ListParagraph"/>
        <w:numPr>
          <w:ilvl w:val="1"/>
          <w:numId w:val="26"/>
        </w:numPr>
        <w:spacing w:after="160" w:line="259" w:lineRule="auto"/>
        <w:rPr>
          <w:rFonts w:cs="Arial"/>
          <w:iCs/>
        </w:rPr>
      </w:pPr>
      <w:r>
        <w:rPr>
          <w:rFonts w:cs="Arial"/>
          <w:iCs/>
        </w:rPr>
        <w:t>Ho</w:t>
      </w:r>
      <w:r w:rsidR="00210E1C">
        <w:rPr>
          <w:rFonts w:cs="Arial"/>
          <w:iCs/>
        </w:rPr>
        <w:t xml:space="preserve">w you </w:t>
      </w:r>
      <w:r w:rsidR="00CB66D5">
        <w:rPr>
          <w:rFonts w:cs="Arial"/>
          <w:iCs/>
        </w:rPr>
        <w:t>would</w:t>
      </w:r>
      <w:r w:rsidR="00210E1C">
        <w:rPr>
          <w:rFonts w:cs="Arial"/>
          <w:iCs/>
        </w:rPr>
        <w:t xml:space="preserve"> </w:t>
      </w:r>
      <w:r w:rsidR="002538EC">
        <w:rPr>
          <w:rFonts w:cs="Arial"/>
          <w:iCs/>
        </w:rPr>
        <w:t xml:space="preserve">ensure the delivery plan </w:t>
      </w:r>
      <w:r w:rsidR="00C42EDD">
        <w:rPr>
          <w:rFonts w:cs="Arial"/>
          <w:iCs/>
        </w:rPr>
        <w:t>strengthen</w:t>
      </w:r>
      <w:r w:rsidR="002538EC">
        <w:rPr>
          <w:rFonts w:cs="Arial"/>
          <w:iCs/>
        </w:rPr>
        <w:t>ed</w:t>
      </w:r>
      <w:r w:rsidR="00C42EDD">
        <w:rPr>
          <w:rFonts w:cs="Arial"/>
          <w:iCs/>
        </w:rPr>
        <w:t xml:space="preserve"> and </w:t>
      </w:r>
      <w:r w:rsidR="005C3422">
        <w:rPr>
          <w:rFonts w:cs="Arial"/>
          <w:iCs/>
        </w:rPr>
        <w:t>complement</w:t>
      </w:r>
      <w:r w:rsidR="002538EC">
        <w:rPr>
          <w:rFonts w:cs="Arial"/>
          <w:iCs/>
        </w:rPr>
        <w:t>ed</w:t>
      </w:r>
      <w:r w:rsidR="00897011">
        <w:rPr>
          <w:rFonts w:cs="Arial"/>
          <w:iCs/>
        </w:rPr>
        <w:t xml:space="preserve"> existing</w:t>
      </w:r>
      <w:r w:rsidR="005C3422">
        <w:rPr>
          <w:rFonts w:cs="Arial"/>
          <w:iCs/>
        </w:rPr>
        <w:t xml:space="preserve"> offers and</w:t>
      </w:r>
      <w:r w:rsidR="00897011">
        <w:rPr>
          <w:rFonts w:cs="Arial"/>
          <w:iCs/>
        </w:rPr>
        <w:t xml:space="preserve"> </w:t>
      </w:r>
      <w:r w:rsidR="00210E1C">
        <w:rPr>
          <w:rFonts w:cs="Arial"/>
          <w:iCs/>
        </w:rPr>
        <w:t>avoid</w:t>
      </w:r>
      <w:r w:rsidR="002538EC">
        <w:rPr>
          <w:rFonts w:cs="Arial"/>
          <w:iCs/>
        </w:rPr>
        <w:t>ed</w:t>
      </w:r>
      <w:r w:rsidR="00210E1C">
        <w:rPr>
          <w:rFonts w:cs="Arial"/>
          <w:iCs/>
        </w:rPr>
        <w:t xml:space="preserve"> duplication/overlap</w:t>
      </w:r>
      <w:r w:rsidR="00C7379E">
        <w:rPr>
          <w:rFonts w:cs="Arial"/>
          <w:iCs/>
        </w:rPr>
        <w:t>.</w:t>
      </w:r>
    </w:p>
    <w:p w14:paraId="40742097" w14:textId="40D16D33" w:rsidR="000318AB" w:rsidRDefault="000318AB" w:rsidP="009611BF">
      <w:pPr>
        <w:pStyle w:val="ListParagraph"/>
        <w:numPr>
          <w:ilvl w:val="1"/>
          <w:numId w:val="26"/>
        </w:numPr>
        <w:spacing w:after="160" w:line="259" w:lineRule="auto"/>
        <w:rPr>
          <w:rFonts w:cs="Arial"/>
          <w:iCs/>
        </w:rPr>
      </w:pPr>
      <w:r>
        <w:rPr>
          <w:rFonts w:cs="Arial"/>
          <w:iCs/>
        </w:rPr>
        <w:t>E</w:t>
      </w:r>
      <w:r w:rsidRPr="000318AB">
        <w:rPr>
          <w:rFonts w:cs="Arial"/>
          <w:iCs/>
        </w:rPr>
        <w:t xml:space="preserve">xperience </w:t>
      </w:r>
      <w:r>
        <w:rPr>
          <w:rFonts w:cs="Arial"/>
          <w:iCs/>
        </w:rPr>
        <w:t xml:space="preserve">of </w:t>
      </w:r>
      <w:r w:rsidRPr="000318AB">
        <w:rPr>
          <w:rFonts w:cs="Arial"/>
          <w:iCs/>
        </w:rPr>
        <w:t>engaging and motivating a diverse audience who may</w:t>
      </w:r>
      <w:r w:rsidR="002A791E">
        <w:rPr>
          <w:rFonts w:cs="Arial"/>
          <w:iCs/>
        </w:rPr>
        <w:t xml:space="preserve"> have less confidence in supporting children with </w:t>
      </w:r>
      <w:r w:rsidR="00BB7342">
        <w:rPr>
          <w:rFonts w:cs="Arial"/>
          <w:iCs/>
        </w:rPr>
        <w:t>PSED</w:t>
      </w:r>
      <w:r w:rsidRPr="000318AB">
        <w:rPr>
          <w:rFonts w:cs="Arial"/>
          <w:iCs/>
        </w:rPr>
        <w:t>.</w:t>
      </w:r>
    </w:p>
    <w:p w14:paraId="675CDBAE" w14:textId="77777777" w:rsidR="00836F23" w:rsidRPr="00C21C13" w:rsidRDefault="00147067" w:rsidP="00836F23">
      <w:pPr>
        <w:pStyle w:val="ListParagraph"/>
        <w:numPr>
          <w:ilvl w:val="0"/>
          <w:numId w:val="28"/>
        </w:numPr>
        <w:spacing w:after="0" w:line="300" w:lineRule="atLeast"/>
        <w:rPr>
          <w:rFonts w:cs="Arial"/>
        </w:rPr>
      </w:pPr>
      <w:r w:rsidRPr="003F1846">
        <w:rPr>
          <w:rFonts w:cs="Arial"/>
          <w:iCs/>
        </w:rPr>
        <w:t xml:space="preserve">Your experience of working in partnership with </w:t>
      </w:r>
      <w:r>
        <w:rPr>
          <w:rFonts w:cs="Arial"/>
          <w:iCs/>
        </w:rPr>
        <w:t xml:space="preserve">a range of stakeholders including </w:t>
      </w:r>
    </w:p>
    <w:p w14:paraId="33CE12A5" w14:textId="0CCA838E" w:rsidR="001E427C" w:rsidRPr="001E427C" w:rsidRDefault="00836F23" w:rsidP="00C074D5">
      <w:pPr>
        <w:pStyle w:val="ListParagraph"/>
        <w:spacing w:after="0" w:line="300" w:lineRule="atLeast"/>
        <w:ind w:left="720"/>
        <w:rPr>
          <w:rFonts w:cs="Arial"/>
        </w:rPr>
      </w:pPr>
      <w:r w:rsidRPr="00C21C13">
        <w:rPr>
          <w:rFonts w:cs="Arial"/>
        </w:rPr>
        <w:t xml:space="preserve">e.g. </w:t>
      </w:r>
      <w:r w:rsidR="00147067">
        <w:rPr>
          <w:rFonts w:cs="Arial"/>
          <w:iCs/>
        </w:rPr>
        <w:t>settings, local authorities</w:t>
      </w:r>
      <w:r w:rsidRPr="00C21C13">
        <w:rPr>
          <w:rFonts w:cs="Arial"/>
          <w:iCs/>
        </w:rPr>
        <w:t xml:space="preserve">, </w:t>
      </w:r>
      <w:r w:rsidR="008601BB">
        <w:rPr>
          <w:rFonts w:cs="Arial"/>
          <w:iCs/>
        </w:rPr>
        <w:t>Best Start</w:t>
      </w:r>
      <w:r w:rsidRPr="00C21C13">
        <w:rPr>
          <w:rFonts w:cs="Arial"/>
          <w:iCs/>
        </w:rPr>
        <w:t xml:space="preserve"> Family Hubs, </w:t>
      </w:r>
      <w:r w:rsidR="00147067">
        <w:rPr>
          <w:rFonts w:cs="Arial"/>
          <w:iCs/>
        </w:rPr>
        <w:t>early years networks</w:t>
      </w:r>
      <w:r w:rsidRPr="006710FD">
        <w:rPr>
          <w:rFonts w:cs="Arial"/>
        </w:rPr>
        <w:t>.</w:t>
      </w:r>
      <w:r w:rsidR="001E427C" w:rsidRPr="001E427C">
        <w:rPr>
          <w:rFonts w:cs="Arial"/>
        </w:rPr>
        <w:t xml:space="preserve"> </w:t>
      </w:r>
    </w:p>
    <w:p w14:paraId="74FA1A11" w14:textId="77777777" w:rsidR="00403F19" w:rsidRDefault="00403F19" w:rsidP="00BC68FE">
      <w:pPr>
        <w:rPr>
          <w:rFonts w:cs="Arial"/>
        </w:rPr>
      </w:pPr>
    </w:p>
    <w:p w14:paraId="3A63513C" w14:textId="583AECC4" w:rsidR="00BC68FE" w:rsidRPr="00BC68FE" w:rsidRDefault="00BC68FE" w:rsidP="00BC68FE">
      <w:pPr>
        <w:rPr>
          <w:rFonts w:cs="Arial"/>
        </w:rPr>
      </w:pPr>
      <w:r w:rsidRPr="00BC68FE">
        <w:rPr>
          <w:rFonts w:cs="Arial"/>
        </w:rPr>
        <w:t>(Please aim for 300 words)</w:t>
      </w:r>
    </w:p>
    <w:p w14:paraId="7FA6EEE3" w14:textId="77777777" w:rsidR="001E58B3" w:rsidRPr="003E7DF2" w:rsidRDefault="001E58B3" w:rsidP="001E58B3">
      <w:pPr>
        <w:pStyle w:val="ListParagraph"/>
        <w:spacing w:after="160" w:line="259" w:lineRule="auto"/>
        <w:ind w:left="720"/>
        <w:rPr>
          <w:rFonts w:cs="Arial"/>
          <w:iCs/>
        </w:rPr>
      </w:pPr>
    </w:p>
    <w:p w14:paraId="6D9357A6" w14:textId="77777777" w:rsidR="00EC638E" w:rsidRDefault="00EC638E" w:rsidP="00EC638E">
      <w:pPr>
        <w:pStyle w:val="ListParagraph"/>
        <w:ind w:left="720"/>
        <w:rPr>
          <w:b/>
          <w:bCs/>
        </w:rPr>
      </w:pPr>
    </w:p>
    <w:p w14:paraId="1BA58FC1" w14:textId="36C98F83" w:rsidR="00CB468F" w:rsidRPr="00CB468F" w:rsidRDefault="00CB468F" w:rsidP="003F49DC">
      <w:pPr>
        <w:pStyle w:val="ListParagraph"/>
        <w:numPr>
          <w:ilvl w:val="0"/>
          <w:numId w:val="43"/>
        </w:numPr>
        <w:rPr>
          <w:b/>
          <w:bCs/>
        </w:rPr>
      </w:pPr>
      <w:r w:rsidRPr="00CB468F">
        <w:rPr>
          <w:b/>
          <w:bCs/>
        </w:rPr>
        <w:t>Please list relevant qualifications and training for this role</w:t>
      </w:r>
    </w:p>
    <w:p w14:paraId="746CF452" w14:textId="5EB303F8" w:rsidR="00707CCD" w:rsidRDefault="00DD0FDA" w:rsidP="001A0F28">
      <w:pPr>
        <w:rPr>
          <w:i/>
          <w:iCs/>
          <w:lang w:eastAsia="en-US"/>
        </w:rPr>
      </w:pPr>
      <w:r>
        <w:rPr>
          <w:i/>
          <w:iCs/>
          <w:lang w:eastAsia="en-US"/>
        </w:rPr>
        <w:t>E.g. Level 6 qualification</w:t>
      </w:r>
      <w:r w:rsidR="00A745C6">
        <w:rPr>
          <w:i/>
          <w:iCs/>
          <w:lang w:eastAsia="en-US"/>
        </w:rPr>
        <w:t xml:space="preserve"> in a relevant subject, additional relevant qualifications above Level 6, teaching qualifications, </w:t>
      </w:r>
      <w:r w:rsidR="00F722D0">
        <w:rPr>
          <w:i/>
          <w:iCs/>
          <w:lang w:eastAsia="en-US"/>
        </w:rPr>
        <w:t>leadership</w:t>
      </w:r>
      <w:r w:rsidR="00A745C6">
        <w:rPr>
          <w:i/>
          <w:iCs/>
          <w:lang w:eastAsia="en-US"/>
        </w:rPr>
        <w:t xml:space="preserve">/coaching </w:t>
      </w:r>
      <w:r w:rsidR="00F722D0">
        <w:rPr>
          <w:i/>
          <w:iCs/>
          <w:lang w:eastAsia="en-US"/>
        </w:rPr>
        <w:t>qualifications</w:t>
      </w:r>
      <w:r w:rsidR="00A745C6">
        <w:rPr>
          <w:i/>
          <w:iCs/>
          <w:lang w:eastAsia="en-US"/>
        </w:rPr>
        <w:t>, re</w:t>
      </w:r>
      <w:r w:rsidR="00F722D0">
        <w:rPr>
          <w:i/>
          <w:iCs/>
          <w:lang w:eastAsia="en-US"/>
        </w:rPr>
        <w:t>cent relevant CPD</w:t>
      </w:r>
      <w:r w:rsidR="00A533F4">
        <w:rPr>
          <w:i/>
          <w:iCs/>
          <w:lang w:eastAsia="en-US"/>
        </w:rPr>
        <w:t>, safeguarding training</w:t>
      </w:r>
      <w:r w:rsidR="006C54C8">
        <w:rPr>
          <w:i/>
          <w:iCs/>
          <w:lang w:eastAsia="en-US"/>
        </w:rPr>
        <w:t>.</w:t>
      </w:r>
    </w:p>
    <w:p w14:paraId="103D1476" w14:textId="77777777" w:rsidR="00FD7474" w:rsidRDefault="00FD7474" w:rsidP="001A0F28">
      <w:pPr>
        <w:rPr>
          <w:i/>
          <w:iCs/>
          <w:lang w:eastAsia="en-US"/>
        </w:rPr>
      </w:pPr>
    </w:p>
    <w:p w14:paraId="5E5B59D2" w14:textId="023E5646" w:rsidR="0013721D" w:rsidRDefault="0013721D" w:rsidP="0013721D">
      <w:pPr>
        <w:spacing w:line="278" w:lineRule="auto"/>
        <w:rPr>
          <w:lang w:eastAsia="en-US"/>
        </w:rPr>
      </w:pPr>
      <w:r>
        <w:rPr>
          <w:lang w:eastAsia="en-US"/>
        </w:rPr>
        <w:lastRenderedPageBreak/>
        <w:t>This</w:t>
      </w:r>
      <w:r w:rsidR="004D5DE0">
        <w:rPr>
          <w:lang w:eastAsia="en-US"/>
        </w:rPr>
        <w:t xml:space="preserve"> question is not scored. </w:t>
      </w:r>
      <w:r>
        <w:rPr>
          <w:lang w:eastAsia="en-US"/>
        </w:rPr>
        <w:t>Y</w:t>
      </w:r>
      <w:r w:rsidRPr="0013721D">
        <w:rPr>
          <w:lang w:eastAsia="en-US"/>
        </w:rPr>
        <w:t xml:space="preserve">ou must demonstrate that you meet the </w:t>
      </w:r>
      <w:r w:rsidRPr="0013721D">
        <w:rPr>
          <w:b/>
          <w:bCs/>
          <w:lang w:eastAsia="en-US"/>
        </w:rPr>
        <w:t>essential requirement</w:t>
      </w:r>
      <w:r w:rsidRPr="0013721D">
        <w:rPr>
          <w:lang w:eastAsia="en-US"/>
        </w:rPr>
        <w:t xml:space="preserve"> of holding a Level 6 qualification. Other qualifications and training will only be considered if two candidates receive the same or very similar scores at both the EOI and interview stages.</w:t>
      </w:r>
    </w:p>
    <w:p w14:paraId="7EA5D2BD" w14:textId="77777777" w:rsidR="00231146" w:rsidRDefault="00231146" w:rsidP="0013721D">
      <w:pPr>
        <w:spacing w:line="278" w:lineRule="auto"/>
        <w:rPr>
          <w:lang w:eastAsia="en-US"/>
        </w:rPr>
      </w:pPr>
    </w:p>
    <w:p w14:paraId="00152B5A" w14:textId="77777777" w:rsidR="00C663E9" w:rsidRPr="00ED65DE" w:rsidRDefault="00C663E9" w:rsidP="00C663E9">
      <w:pPr>
        <w:pStyle w:val="Heading2"/>
        <w:keepLines/>
        <w:spacing w:before="40" w:after="0" w:line="259" w:lineRule="auto"/>
        <w:rPr>
          <w:rFonts w:eastAsiaTheme="majorEastAsia" w:cs="Arial"/>
          <w:bCs/>
          <w:color w:val="244061" w:themeColor="accent1" w:themeShade="80"/>
          <w:sz w:val="28"/>
          <w:szCs w:val="28"/>
          <w:lang w:eastAsia="en-US"/>
        </w:rPr>
      </w:pPr>
      <w:r w:rsidRPr="00ED65DE">
        <w:rPr>
          <w:rFonts w:eastAsiaTheme="majorEastAsia" w:cs="Arial"/>
          <w:bCs/>
          <w:color w:val="244061" w:themeColor="accent1" w:themeShade="80"/>
          <w:sz w:val="28"/>
          <w:szCs w:val="28"/>
          <w:lang w:eastAsia="en-US"/>
        </w:rPr>
        <w:t>Safeguarding Statement</w:t>
      </w:r>
    </w:p>
    <w:p w14:paraId="472CCF2C" w14:textId="77777777" w:rsidR="00C663E9" w:rsidRPr="00184BC1" w:rsidRDefault="00C663E9" w:rsidP="00C663E9">
      <w:pPr>
        <w:spacing w:line="278" w:lineRule="auto"/>
        <w:rPr>
          <w:lang w:eastAsia="en-US"/>
        </w:rPr>
      </w:pPr>
      <w:r w:rsidRPr="00184BC1">
        <w:rPr>
          <w:lang w:eastAsia="en-US"/>
        </w:rPr>
        <w:t>We are committed to safeguarding and promoting the welfare of children and young people, and expect all staff and volunteers to share this commitment.</w:t>
      </w:r>
    </w:p>
    <w:p w14:paraId="1D149CA9" w14:textId="77777777" w:rsidR="00C663E9" w:rsidRPr="00184BC1" w:rsidRDefault="00C663E9" w:rsidP="00C663E9">
      <w:pPr>
        <w:spacing w:line="278" w:lineRule="auto"/>
        <w:rPr>
          <w:lang w:eastAsia="en-US"/>
        </w:rPr>
      </w:pPr>
      <w:r w:rsidRPr="00184BC1">
        <w:rPr>
          <w:lang w:eastAsia="en-US"/>
        </w:rPr>
        <w:t>All appointments will be subject to satisfactory pre-employment checks, including an enhanced Disclosure and Barring Service (DBS) check, satisfactory references, and verification of identity and qualifications.</w:t>
      </w:r>
    </w:p>
    <w:p w14:paraId="3ACAC00F" w14:textId="77777777" w:rsidR="00C663E9" w:rsidRPr="00184BC1" w:rsidRDefault="00C663E9" w:rsidP="00C663E9">
      <w:pPr>
        <w:spacing w:line="278" w:lineRule="auto"/>
        <w:rPr>
          <w:lang w:eastAsia="en-US"/>
        </w:rPr>
      </w:pPr>
      <w:r w:rsidRPr="00184BC1">
        <w:rPr>
          <w:lang w:eastAsia="en-US"/>
        </w:rPr>
        <w:t xml:space="preserve">We are committed to safer recruitment practices in line with statutory guidance, including </w:t>
      </w:r>
      <w:r w:rsidRPr="00184BC1">
        <w:rPr>
          <w:i/>
          <w:iCs/>
          <w:lang w:eastAsia="en-US"/>
        </w:rPr>
        <w:t>Keeping Children Safe in Education</w:t>
      </w:r>
      <w:r w:rsidRPr="00184BC1">
        <w:rPr>
          <w:lang w:eastAsia="en-US"/>
        </w:rPr>
        <w:t>. This post is exempt from the Rehabilitation of Offenders Act 1974 and therefore all convictions, cautions, reprimands and warnings (including those that would otherwise be spent) must be declared.</w:t>
      </w:r>
    </w:p>
    <w:p w14:paraId="0F36CFED" w14:textId="77777777" w:rsidR="00C663E9" w:rsidRPr="00184BC1" w:rsidRDefault="00C663E9" w:rsidP="00C663E9">
      <w:pPr>
        <w:spacing w:line="278" w:lineRule="auto"/>
        <w:rPr>
          <w:lang w:eastAsia="en-US"/>
        </w:rPr>
      </w:pPr>
      <w:r w:rsidRPr="00184BC1">
        <w:rPr>
          <w:lang w:eastAsia="en-US"/>
        </w:rPr>
        <w:t>We promote a culture of vigilance and expect all staff to uphold our safeguarding policies and procedures at all times.</w:t>
      </w:r>
    </w:p>
    <w:p w14:paraId="44D36DB8" w14:textId="77777777" w:rsidR="00C663E9" w:rsidRPr="00184BC1" w:rsidRDefault="00C663E9" w:rsidP="00C663E9">
      <w:pPr>
        <w:spacing w:line="278" w:lineRule="auto"/>
        <w:rPr>
          <w:b/>
          <w:bCs/>
          <w:u w:val="single"/>
          <w:lang w:eastAsia="en-US"/>
        </w:rPr>
      </w:pPr>
    </w:p>
    <w:p w14:paraId="7E2515A4" w14:textId="77777777" w:rsidR="00C663E9" w:rsidRPr="00ED65DE" w:rsidRDefault="00C663E9" w:rsidP="00C663E9">
      <w:pPr>
        <w:pStyle w:val="Heading2"/>
        <w:keepLines/>
        <w:spacing w:before="40" w:after="0" w:line="259" w:lineRule="auto"/>
        <w:rPr>
          <w:rFonts w:eastAsiaTheme="majorEastAsia" w:cs="Arial"/>
          <w:bCs/>
          <w:color w:val="244061" w:themeColor="accent1" w:themeShade="80"/>
          <w:sz w:val="28"/>
          <w:szCs w:val="28"/>
          <w:lang w:eastAsia="en-US"/>
        </w:rPr>
      </w:pPr>
      <w:r w:rsidRPr="00ED65DE">
        <w:rPr>
          <w:rFonts w:eastAsiaTheme="majorEastAsia" w:cs="Arial"/>
          <w:bCs/>
          <w:color w:val="244061" w:themeColor="accent1" w:themeShade="80"/>
          <w:sz w:val="28"/>
          <w:szCs w:val="28"/>
          <w:lang w:eastAsia="en-US"/>
        </w:rPr>
        <w:t xml:space="preserve">References </w:t>
      </w:r>
    </w:p>
    <w:p w14:paraId="6FBC20B2" w14:textId="77777777" w:rsidR="00C663E9" w:rsidRDefault="00C663E9" w:rsidP="00C663E9">
      <w:pPr>
        <w:rPr>
          <w:rFonts w:cs="Arial"/>
        </w:rPr>
      </w:pPr>
      <w:r>
        <w:rPr>
          <w:rFonts w:cs="Arial"/>
        </w:rPr>
        <w:t xml:space="preserve">*Please include your current employer &amp; a previous employer below. </w:t>
      </w:r>
    </w:p>
    <w:p w14:paraId="1F3F5111" w14:textId="77777777" w:rsidR="00C663E9" w:rsidRDefault="00C663E9" w:rsidP="00C663E9">
      <w:pPr>
        <w:rPr>
          <w:rFonts w:cs="Arial"/>
        </w:rPr>
      </w:pPr>
      <w:r>
        <w:rPr>
          <w:rFonts w:cs="Arial"/>
        </w:rPr>
        <w:t>We will only contact your references after the interview if you are successful.</w:t>
      </w:r>
    </w:p>
    <w:p w14:paraId="5B15AB27" w14:textId="77777777" w:rsidR="00C663E9" w:rsidRDefault="00C663E9" w:rsidP="00C663E9">
      <w:pPr>
        <w:rPr>
          <w:rFonts w:cs="Arial"/>
        </w:rPr>
      </w:pPr>
    </w:p>
    <w:tbl>
      <w:tblPr>
        <w:tblStyle w:val="TableGrid"/>
        <w:tblW w:w="9639" w:type="dxa"/>
        <w:tblLook w:val="04A0" w:firstRow="1" w:lastRow="0" w:firstColumn="1" w:lastColumn="0" w:noHBand="0" w:noVBand="1"/>
      </w:tblPr>
      <w:tblGrid>
        <w:gridCol w:w="1985"/>
        <w:gridCol w:w="3827"/>
        <w:gridCol w:w="3827"/>
      </w:tblGrid>
      <w:tr w:rsidR="00C663E9" w:rsidRPr="00F273D0" w14:paraId="565F7156" w14:textId="77777777" w:rsidTr="00E50137">
        <w:trPr>
          <w:trHeight w:val="567"/>
        </w:trPr>
        <w:tc>
          <w:tcPr>
            <w:tcW w:w="1985" w:type="dxa"/>
            <w:tcBorders>
              <w:top w:val="nil"/>
              <w:left w:val="nil"/>
            </w:tcBorders>
            <w:vAlign w:val="center"/>
          </w:tcPr>
          <w:p w14:paraId="6953D6ED" w14:textId="77777777" w:rsidR="00C663E9" w:rsidRPr="00F273D0" w:rsidRDefault="00C663E9" w:rsidP="00E50137">
            <w:pPr>
              <w:spacing w:after="0" w:line="240" w:lineRule="auto"/>
              <w:rPr>
                <w:rFonts w:cs="Arial"/>
              </w:rPr>
            </w:pPr>
          </w:p>
        </w:tc>
        <w:tc>
          <w:tcPr>
            <w:tcW w:w="3827" w:type="dxa"/>
            <w:vAlign w:val="center"/>
          </w:tcPr>
          <w:p w14:paraId="5069212E" w14:textId="77777777" w:rsidR="00C663E9" w:rsidRPr="00F273D0" w:rsidRDefault="00C663E9" w:rsidP="00E50137">
            <w:pPr>
              <w:spacing w:after="0" w:line="240" w:lineRule="auto"/>
              <w:rPr>
                <w:rFonts w:cs="Arial"/>
                <w:b/>
                <w:bCs/>
              </w:rPr>
            </w:pPr>
            <w:r w:rsidRPr="00F273D0">
              <w:rPr>
                <w:rFonts w:cs="Arial"/>
                <w:b/>
                <w:bCs/>
              </w:rPr>
              <w:t>Reference One</w:t>
            </w:r>
          </w:p>
          <w:p w14:paraId="6C2ACECE" w14:textId="77777777" w:rsidR="00C663E9" w:rsidRPr="00F273D0" w:rsidRDefault="00C663E9" w:rsidP="00E50137">
            <w:pPr>
              <w:spacing w:after="0" w:line="240" w:lineRule="auto"/>
              <w:rPr>
                <w:rFonts w:cs="Arial"/>
              </w:rPr>
            </w:pPr>
            <w:r w:rsidRPr="00F273D0">
              <w:rPr>
                <w:rFonts w:cs="Arial"/>
                <w:b/>
                <w:bCs/>
              </w:rPr>
              <w:t>(must be current employer)</w:t>
            </w:r>
          </w:p>
        </w:tc>
        <w:tc>
          <w:tcPr>
            <w:tcW w:w="3827" w:type="dxa"/>
            <w:vAlign w:val="center"/>
          </w:tcPr>
          <w:p w14:paraId="414CA0A8" w14:textId="77777777" w:rsidR="00C663E9" w:rsidRPr="00F273D0" w:rsidRDefault="00C663E9" w:rsidP="00E50137">
            <w:pPr>
              <w:spacing w:after="0" w:line="240" w:lineRule="auto"/>
              <w:rPr>
                <w:rFonts w:cs="Arial"/>
                <w:b/>
                <w:bCs/>
              </w:rPr>
            </w:pPr>
            <w:r w:rsidRPr="00F273D0">
              <w:rPr>
                <w:rFonts w:cs="Arial"/>
                <w:b/>
                <w:bCs/>
              </w:rPr>
              <w:t>Reference Two</w:t>
            </w:r>
          </w:p>
          <w:p w14:paraId="33BC358F" w14:textId="77777777" w:rsidR="00C663E9" w:rsidRPr="00F273D0" w:rsidRDefault="00C663E9" w:rsidP="00E50137">
            <w:pPr>
              <w:spacing w:after="0" w:line="240" w:lineRule="auto"/>
              <w:rPr>
                <w:rFonts w:cs="Arial"/>
              </w:rPr>
            </w:pPr>
          </w:p>
        </w:tc>
      </w:tr>
      <w:tr w:rsidR="00C663E9" w:rsidRPr="00F273D0" w14:paraId="67F4EF1D" w14:textId="77777777" w:rsidTr="00E50137">
        <w:trPr>
          <w:trHeight w:val="567"/>
        </w:trPr>
        <w:tc>
          <w:tcPr>
            <w:tcW w:w="1985" w:type="dxa"/>
            <w:vAlign w:val="center"/>
          </w:tcPr>
          <w:p w14:paraId="268BC789" w14:textId="77777777" w:rsidR="00C663E9" w:rsidRPr="00F273D0" w:rsidRDefault="00C663E9" w:rsidP="00E50137">
            <w:pPr>
              <w:spacing w:after="0" w:line="240" w:lineRule="auto"/>
              <w:rPr>
                <w:rFonts w:cs="Arial"/>
                <w:b/>
                <w:bCs/>
              </w:rPr>
            </w:pPr>
            <w:r w:rsidRPr="00F273D0">
              <w:rPr>
                <w:rFonts w:cs="Arial"/>
                <w:b/>
                <w:bCs/>
              </w:rPr>
              <w:t>Name</w:t>
            </w:r>
          </w:p>
        </w:tc>
        <w:tc>
          <w:tcPr>
            <w:tcW w:w="3827" w:type="dxa"/>
            <w:vAlign w:val="center"/>
          </w:tcPr>
          <w:p w14:paraId="5B729DB2" w14:textId="77777777" w:rsidR="00C663E9" w:rsidRPr="00F273D0" w:rsidRDefault="00C663E9" w:rsidP="00E50137">
            <w:pPr>
              <w:spacing w:after="0" w:line="240" w:lineRule="auto"/>
              <w:rPr>
                <w:rFonts w:cs="Arial"/>
              </w:rPr>
            </w:pPr>
          </w:p>
        </w:tc>
        <w:tc>
          <w:tcPr>
            <w:tcW w:w="3827" w:type="dxa"/>
            <w:vAlign w:val="center"/>
          </w:tcPr>
          <w:p w14:paraId="5718A814" w14:textId="77777777" w:rsidR="00C663E9" w:rsidRPr="00F273D0" w:rsidRDefault="00C663E9" w:rsidP="00E50137">
            <w:pPr>
              <w:spacing w:after="0" w:line="240" w:lineRule="auto"/>
              <w:rPr>
                <w:rFonts w:cs="Arial"/>
              </w:rPr>
            </w:pPr>
          </w:p>
        </w:tc>
      </w:tr>
      <w:tr w:rsidR="00C663E9" w:rsidRPr="00F273D0" w14:paraId="162F44BF" w14:textId="77777777" w:rsidTr="00E50137">
        <w:trPr>
          <w:trHeight w:val="567"/>
        </w:trPr>
        <w:tc>
          <w:tcPr>
            <w:tcW w:w="1985" w:type="dxa"/>
            <w:vAlign w:val="center"/>
          </w:tcPr>
          <w:p w14:paraId="3A86224C" w14:textId="77777777" w:rsidR="00C663E9" w:rsidRPr="00F273D0" w:rsidRDefault="00C663E9" w:rsidP="00E50137">
            <w:pPr>
              <w:spacing w:after="0" w:line="240" w:lineRule="auto"/>
              <w:rPr>
                <w:rFonts w:cs="Arial"/>
                <w:b/>
                <w:bCs/>
              </w:rPr>
            </w:pPr>
            <w:r w:rsidRPr="00F273D0">
              <w:rPr>
                <w:rFonts w:cs="Arial"/>
                <w:b/>
                <w:bCs/>
              </w:rPr>
              <w:t>Organisation</w:t>
            </w:r>
          </w:p>
        </w:tc>
        <w:tc>
          <w:tcPr>
            <w:tcW w:w="3827" w:type="dxa"/>
            <w:vAlign w:val="center"/>
          </w:tcPr>
          <w:p w14:paraId="46DE93A1" w14:textId="77777777" w:rsidR="00C663E9" w:rsidRPr="00F273D0" w:rsidRDefault="00C663E9" w:rsidP="00E50137">
            <w:pPr>
              <w:spacing w:after="0" w:line="240" w:lineRule="auto"/>
              <w:rPr>
                <w:rFonts w:cs="Arial"/>
              </w:rPr>
            </w:pPr>
          </w:p>
        </w:tc>
        <w:tc>
          <w:tcPr>
            <w:tcW w:w="3827" w:type="dxa"/>
            <w:vAlign w:val="center"/>
          </w:tcPr>
          <w:p w14:paraId="63D24F0B" w14:textId="77777777" w:rsidR="00C663E9" w:rsidRPr="00F273D0" w:rsidRDefault="00C663E9" w:rsidP="00E50137">
            <w:pPr>
              <w:spacing w:after="0" w:line="240" w:lineRule="auto"/>
              <w:rPr>
                <w:rFonts w:cs="Arial"/>
              </w:rPr>
            </w:pPr>
          </w:p>
        </w:tc>
      </w:tr>
      <w:tr w:rsidR="00C663E9" w:rsidRPr="00F273D0" w14:paraId="4039FA99" w14:textId="77777777" w:rsidTr="00E50137">
        <w:trPr>
          <w:trHeight w:val="567"/>
        </w:trPr>
        <w:tc>
          <w:tcPr>
            <w:tcW w:w="1985" w:type="dxa"/>
            <w:vAlign w:val="center"/>
          </w:tcPr>
          <w:p w14:paraId="2E6D0E82" w14:textId="77777777" w:rsidR="00C663E9" w:rsidRPr="00F273D0" w:rsidRDefault="00C663E9" w:rsidP="00E50137">
            <w:pPr>
              <w:spacing w:after="0" w:line="240" w:lineRule="auto"/>
              <w:rPr>
                <w:rFonts w:cs="Arial"/>
                <w:b/>
                <w:bCs/>
              </w:rPr>
            </w:pPr>
            <w:r w:rsidRPr="00F273D0">
              <w:rPr>
                <w:rFonts w:cs="Arial"/>
                <w:b/>
                <w:bCs/>
              </w:rPr>
              <w:t>Address</w:t>
            </w:r>
          </w:p>
        </w:tc>
        <w:tc>
          <w:tcPr>
            <w:tcW w:w="3827" w:type="dxa"/>
            <w:vAlign w:val="center"/>
          </w:tcPr>
          <w:p w14:paraId="28D250C4" w14:textId="77777777" w:rsidR="00C663E9" w:rsidRPr="00F273D0" w:rsidRDefault="00C663E9" w:rsidP="00E50137">
            <w:pPr>
              <w:spacing w:after="0" w:line="240" w:lineRule="auto"/>
              <w:rPr>
                <w:rFonts w:cs="Arial"/>
              </w:rPr>
            </w:pPr>
          </w:p>
        </w:tc>
        <w:tc>
          <w:tcPr>
            <w:tcW w:w="3827" w:type="dxa"/>
            <w:vAlign w:val="center"/>
          </w:tcPr>
          <w:p w14:paraId="27714A3E" w14:textId="77777777" w:rsidR="00C663E9" w:rsidRPr="00F273D0" w:rsidRDefault="00C663E9" w:rsidP="00E50137">
            <w:pPr>
              <w:spacing w:after="0" w:line="240" w:lineRule="auto"/>
              <w:rPr>
                <w:rFonts w:cs="Arial"/>
              </w:rPr>
            </w:pPr>
          </w:p>
        </w:tc>
      </w:tr>
      <w:tr w:rsidR="00C663E9" w:rsidRPr="00F273D0" w14:paraId="09BED6B2" w14:textId="77777777" w:rsidTr="00E50137">
        <w:trPr>
          <w:trHeight w:val="567"/>
        </w:trPr>
        <w:tc>
          <w:tcPr>
            <w:tcW w:w="1985" w:type="dxa"/>
            <w:vAlign w:val="center"/>
          </w:tcPr>
          <w:p w14:paraId="0B4FA3C4" w14:textId="77777777" w:rsidR="00C663E9" w:rsidRPr="00F273D0" w:rsidRDefault="00C663E9" w:rsidP="00E50137">
            <w:pPr>
              <w:spacing w:after="0" w:line="240" w:lineRule="auto"/>
              <w:rPr>
                <w:rFonts w:cs="Arial"/>
                <w:b/>
                <w:bCs/>
              </w:rPr>
            </w:pPr>
            <w:r w:rsidRPr="00F273D0">
              <w:rPr>
                <w:rFonts w:cs="Arial"/>
                <w:b/>
                <w:bCs/>
              </w:rPr>
              <w:t>Role</w:t>
            </w:r>
          </w:p>
        </w:tc>
        <w:tc>
          <w:tcPr>
            <w:tcW w:w="3827" w:type="dxa"/>
            <w:vAlign w:val="center"/>
          </w:tcPr>
          <w:p w14:paraId="094A4410" w14:textId="77777777" w:rsidR="00C663E9" w:rsidRPr="00F273D0" w:rsidRDefault="00C663E9" w:rsidP="00E50137">
            <w:pPr>
              <w:spacing w:after="0" w:line="240" w:lineRule="auto"/>
              <w:rPr>
                <w:rFonts w:cs="Arial"/>
              </w:rPr>
            </w:pPr>
          </w:p>
        </w:tc>
        <w:tc>
          <w:tcPr>
            <w:tcW w:w="3827" w:type="dxa"/>
            <w:vAlign w:val="center"/>
          </w:tcPr>
          <w:p w14:paraId="0121D396" w14:textId="77777777" w:rsidR="00C663E9" w:rsidRPr="00F273D0" w:rsidRDefault="00C663E9" w:rsidP="00E50137">
            <w:pPr>
              <w:spacing w:after="0" w:line="240" w:lineRule="auto"/>
              <w:rPr>
                <w:rFonts w:cs="Arial"/>
              </w:rPr>
            </w:pPr>
          </w:p>
        </w:tc>
      </w:tr>
      <w:tr w:rsidR="00C663E9" w:rsidRPr="00F273D0" w14:paraId="6F7D3CCE" w14:textId="77777777" w:rsidTr="00E50137">
        <w:trPr>
          <w:trHeight w:val="567"/>
        </w:trPr>
        <w:tc>
          <w:tcPr>
            <w:tcW w:w="1985" w:type="dxa"/>
            <w:vAlign w:val="center"/>
          </w:tcPr>
          <w:p w14:paraId="793F1CCA" w14:textId="77777777" w:rsidR="00C663E9" w:rsidRPr="00F273D0" w:rsidRDefault="00C663E9" w:rsidP="00E50137">
            <w:pPr>
              <w:spacing w:after="0" w:line="240" w:lineRule="auto"/>
              <w:rPr>
                <w:rFonts w:cs="Arial"/>
                <w:b/>
                <w:bCs/>
              </w:rPr>
            </w:pPr>
            <w:r w:rsidRPr="00F273D0">
              <w:rPr>
                <w:rFonts w:cs="Arial"/>
                <w:b/>
                <w:bCs/>
              </w:rPr>
              <w:t>Telephone</w:t>
            </w:r>
          </w:p>
        </w:tc>
        <w:tc>
          <w:tcPr>
            <w:tcW w:w="3827" w:type="dxa"/>
            <w:vAlign w:val="center"/>
          </w:tcPr>
          <w:p w14:paraId="05406A95" w14:textId="77777777" w:rsidR="00C663E9" w:rsidRPr="00F273D0" w:rsidRDefault="00C663E9" w:rsidP="00E50137">
            <w:pPr>
              <w:spacing w:after="0" w:line="240" w:lineRule="auto"/>
              <w:rPr>
                <w:rFonts w:cs="Arial"/>
              </w:rPr>
            </w:pPr>
          </w:p>
        </w:tc>
        <w:tc>
          <w:tcPr>
            <w:tcW w:w="3827" w:type="dxa"/>
            <w:vAlign w:val="center"/>
          </w:tcPr>
          <w:p w14:paraId="1345954C" w14:textId="77777777" w:rsidR="00C663E9" w:rsidRPr="00F273D0" w:rsidRDefault="00C663E9" w:rsidP="00E50137">
            <w:pPr>
              <w:spacing w:after="0" w:line="240" w:lineRule="auto"/>
              <w:rPr>
                <w:rFonts w:cs="Arial"/>
              </w:rPr>
            </w:pPr>
          </w:p>
        </w:tc>
      </w:tr>
      <w:tr w:rsidR="00C663E9" w:rsidRPr="00F273D0" w14:paraId="34BB5CCC" w14:textId="77777777" w:rsidTr="00E50137">
        <w:trPr>
          <w:trHeight w:val="567"/>
        </w:trPr>
        <w:tc>
          <w:tcPr>
            <w:tcW w:w="1985" w:type="dxa"/>
            <w:vAlign w:val="center"/>
          </w:tcPr>
          <w:p w14:paraId="32928D85" w14:textId="77777777" w:rsidR="00C663E9" w:rsidRPr="00F273D0" w:rsidRDefault="00C663E9" w:rsidP="00E50137">
            <w:pPr>
              <w:spacing w:after="0" w:line="240" w:lineRule="auto"/>
              <w:rPr>
                <w:rFonts w:cs="Arial"/>
                <w:b/>
                <w:bCs/>
              </w:rPr>
            </w:pPr>
            <w:r w:rsidRPr="00F273D0">
              <w:rPr>
                <w:rFonts w:cs="Arial"/>
                <w:b/>
                <w:bCs/>
              </w:rPr>
              <w:t>Email</w:t>
            </w:r>
          </w:p>
        </w:tc>
        <w:tc>
          <w:tcPr>
            <w:tcW w:w="3827" w:type="dxa"/>
            <w:vAlign w:val="center"/>
          </w:tcPr>
          <w:p w14:paraId="3B4BE356" w14:textId="77777777" w:rsidR="00C663E9" w:rsidRPr="00F273D0" w:rsidRDefault="00C663E9" w:rsidP="00E50137">
            <w:pPr>
              <w:spacing w:after="0" w:line="240" w:lineRule="auto"/>
              <w:rPr>
                <w:rFonts w:cs="Arial"/>
              </w:rPr>
            </w:pPr>
          </w:p>
        </w:tc>
        <w:tc>
          <w:tcPr>
            <w:tcW w:w="3827" w:type="dxa"/>
            <w:vAlign w:val="center"/>
          </w:tcPr>
          <w:p w14:paraId="695D20AC" w14:textId="77777777" w:rsidR="00C663E9" w:rsidRPr="00F273D0" w:rsidRDefault="00C663E9" w:rsidP="00E50137">
            <w:pPr>
              <w:spacing w:after="0" w:line="240" w:lineRule="auto"/>
              <w:rPr>
                <w:rFonts w:cs="Arial"/>
              </w:rPr>
            </w:pPr>
          </w:p>
        </w:tc>
      </w:tr>
    </w:tbl>
    <w:p w14:paraId="319F2F66" w14:textId="77777777" w:rsidR="00231146" w:rsidRPr="0013721D" w:rsidRDefault="00231146" w:rsidP="0013721D">
      <w:pPr>
        <w:spacing w:line="278" w:lineRule="auto"/>
        <w:rPr>
          <w:lang w:eastAsia="en-US"/>
        </w:rPr>
      </w:pPr>
    </w:p>
    <w:p w14:paraId="5EFF272B" w14:textId="7191A2DB" w:rsidR="00411B18" w:rsidRDefault="00411B18" w:rsidP="00411B18">
      <w:pPr>
        <w:spacing w:line="278" w:lineRule="auto"/>
        <w:rPr>
          <w:rFonts w:cs="Arial"/>
        </w:rPr>
      </w:pPr>
    </w:p>
    <w:p w14:paraId="2DB732AA" w14:textId="62290793" w:rsidR="00FD7474" w:rsidRPr="004D5DE0" w:rsidRDefault="00FD7474" w:rsidP="001A0F28">
      <w:pPr>
        <w:rPr>
          <w:rFonts w:cs="Arial"/>
        </w:rPr>
      </w:pPr>
    </w:p>
    <w:sectPr w:rsidR="00FD7474" w:rsidRPr="004D5DE0" w:rsidSect="00622501">
      <w:headerReference w:type="even" r:id="rId18"/>
      <w:headerReference w:type="default" r:id="rId19"/>
      <w:footerReference w:type="even" r:id="rId20"/>
      <w:footerReference w:type="default" r:id="rId21"/>
      <w:headerReference w:type="first" r:id="rId22"/>
      <w:footerReference w:type="first" r:id="rId23"/>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35BB2" w14:textId="77777777" w:rsidR="00E539C6" w:rsidRDefault="00E539C6" w:rsidP="002B6D93">
      <w:r>
        <w:separator/>
      </w:r>
    </w:p>
    <w:p w14:paraId="7E91AEC0" w14:textId="77777777" w:rsidR="00E539C6" w:rsidRDefault="00E539C6"/>
  </w:endnote>
  <w:endnote w:type="continuationSeparator" w:id="0">
    <w:p w14:paraId="6C739163" w14:textId="77777777" w:rsidR="00E539C6" w:rsidRDefault="00E539C6" w:rsidP="002B6D93">
      <w:r>
        <w:continuationSeparator/>
      </w:r>
    </w:p>
    <w:p w14:paraId="289D6353" w14:textId="77777777" w:rsidR="00E539C6" w:rsidRDefault="00E539C6"/>
  </w:endnote>
  <w:endnote w:type="continuationNotice" w:id="1">
    <w:p w14:paraId="248C3CD9" w14:textId="77777777" w:rsidR="00E539C6" w:rsidRDefault="00E539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BF8E2" w14:textId="5BC56407" w:rsidR="00FE4CEB" w:rsidRDefault="0047634E">
    <w:pPr>
      <w:pStyle w:val="Footer"/>
    </w:pPr>
    <w:r>
      <w:rPr>
        <w:noProof/>
      </w:rPr>
      <mc:AlternateContent>
        <mc:Choice Requires="wps">
          <w:drawing>
            <wp:anchor distT="0" distB="0" distL="0" distR="0" simplePos="0" relativeHeight="251658244" behindDoc="0" locked="0" layoutInCell="1" allowOverlap="1" wp14:anchorId="3E9B38BC" wp14:editId="3C7F9CE6">
              <wp:simplePos x="635" y="635"/>
              <wp:positionH relativeFrom="page">
                <wp:align>center</wp:align>
              </wp:positionH>
              <wp:positionV relativeFrom="page">
                <wp:align>bottom</wp:align>
              </wp:positionV>
              <wp:extent cx="570865" cy="394970"/>
              <wp:effectExtent l="0" t="0" r="635" b="0"/>
              <wp:wrapNone/>
              <wp:docPr id="1079077384"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3090B0E" w14:textId="4CF9E496"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E9B38BC" id="_x0000_t202" coordsize="21600,21600" o:spt="202" path="m,l,21600r21600,l21600,xe">
              <v:stroke joinstyle="miter"/>
              <v:path gradientshapeok="t" o:connecttype="rect"/>
            </v:shapetype>
            <v:shape id="Text Box 5" o:spid="_x0000_s1028" type="#_x0000_t202" alt="OFFICIAL" style="position:absolute;margin-left:0;margin-top:0;width:44.95pt;height:31.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" filled="f" stroked="f">
              <v:textbox style="mso-fit-shape-to-text:t" inset="0,0,0,15pt">
                <w:txbxContent>
                  <w:p w14:paraId="43090B0E" w14:textId="4CF9E496"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84460" w14:textId="7354BB93" w:rsidR="00DA0AD5" w:rsidRDefault="0047634E" w:rsidP="004216FF">
    <w:pPr>
      <w:tabs>
        <w:tab w:val="center" w:pos="4820"/>
        <w:tab w:val="right" w:pos="9746"/>
      </w:tabs>
      <w:rPr>
        <w:noProof/>
      </w:rPr>
    </w:pPr>
    <w:r>
      <w:rPr>
        <w:noProof/>
      </w:rPr>
      <mc:AlternateContent>
        <mc:Choice Requires="wps">
          <w:drawing>
            <wp:anchor distT="0" distB="0" distL="0" distR="0" simplePos="0" relativeHeight="251658241" behindDoc="0" locked="0" layoutInCell="1" allowOverlap="1" wp14:anchorId="472F6AAA" wp14:editId="4E8D3025">
              <wp:simplePos x="684530" y="9817100"/>
              <wp:positionH relativeFrom="page">
                <wp:align>center</wp:align>
              </wp:positionH>
              <wp:positionV relativeFrom="page">
                <wp:align>bottom</wp:align>
              </wp:positionV>
              <wp:extent cx="570865" cy="394970"/>
              <wp:effectExtent l="0" t="0" r="635" b="0"/>
              <wp:wrapNone/>
              <wp:docPr id="471277675" name="Text Box 6"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09522C78" w14:textId="3080C003"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72F6AAA" id="_x0000_t202" coordsize="21600,21600" o:spt="202" path="m,l,21600r21600,l21600,xe">
              <v:stroke joinstyle="miter"/>
              <v:path gradientshapeok="t" o:connecttype="rect"/>
            </v:shapetype>
            <v:shape id="Text Box 6" o:spid="_x0000_s1029" type="#_x0000_t202" alt="OFFICIAL" style="position:absolute;margin-left:0;margin-top:0;width:44.95pt;height:31.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" filled="f" stroked="f">
              <v:textbox style="mso-fit-shape-to-text:t" inset="0,0,0,15pt">
                <w:txbxContent>
                  <w:p w14:paraId="09522C78" w14:textId="3080C003"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sdt>
      <w:sdtPr>
        <w:id w:val="1113406967"/>
        <w:docPartObj>
          <w:docPartGallery w:val="Page Numbers (Top of Page)"/>
          <w:docPartUnique/>
        </w:docPartObj>
      </w:sdtPr>
      <w:sdtEndPr>
        <w:rPr>
          <w:noProof/>
        </w:rPr>
      </w:sdtEndPr>
      <w:sdtContent>
        <w:r w:rsidR="00DA0AD5">
          <w:rPr>
            <w:szCs w:val="20"/>
          </w:rPr>
          <w:tab/>
        </w:r>
        <w:r w:rsidR="00DA0AD5">
          <w:fldChar w:fldCharType="begin"/>
        </w:r>
        <w:r w:rsidR="00DA0AD5">
          <w:instrText xml:space="preserve"> PAGE   \* MERGEFORMAT </w:instrText>
        </w:r>
        <w:r w:rsidR="00DA0AD5">
          <w:fldChar w:fldCharType="separate"/>
        </w:r>
        <w:r w:rsidR="001702AD">
          <w:rPr>
            <w:noProof/>
          </w:rPr>
          <w:t>10</w:t>
        </w:r>
        <w:r w:rsidR="00DA0AD5">
          <w:rPr>
            <w:noProof/>
          </w:rPr>
          <w:fldChar w:fldCharType="end"/>
        </w:r>
      </w:sdtContent>
    </w:sdt>
  </w:p>
  <w:p w14:paraId="4156AEA0" w14:textId="77777777" w:rsidR="001F1B30" w:rsidRDefault="001F1B3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70CDF330" w:rsidR="00DA0AD5" w:rsidRPr="006E6ADB" w:rsidRDefault="0047634E" w:rsidP="00426608">
    <w:pPr>
      <w:tabs>
        <w:tab w:val="left" w:pos="7088"/>
      </w:tabs>
      <w:spacing w:before="240"/>
      <w:jc w:val="right"/>
      <w:rPr>
        <w:szCs w:val="20"/>
      </w:rPr>
    </w:pPr>
    <w:r>
      <w:rPr>
        <w:noProof/>
        <w:szCs w:val="20"/>
      </w:rPr>
      <mc:AlternateContent>
        <mc:Choice Requires="wps">
          <w:drawing>
            <wp:anchor distT="0" distB="0" distL="0" distR="0" simplePos="0" relativeHeight="251658240" behindDoc="0" locked="0" layoutInCell="1" allowOverlap="1" wp14:anchorId="38BDBE0B" wp14:editId="2BDC23DD">
              <wp:simplePos x="685800" y="9977438"/>
              <wp:positionH relativeFrom="page">
                <wp:align>center</wp:align>
              </wp:positionH>
              <wp:positionV relativeFrom="page">
                <wp:align>bottom</wp:align>
              </wp:positionV>
              <wp:extent cx="570865" cy="394970"/>
              <wp:effectExtent l="0" t="0" r="635" b="0"/>
              <wp:wrapNone/>
              <wp:docPr id="373855383"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1ABF289" w14:textId="7C8448E8"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8BDBE0B" id="_x0000_t202" coordsize="21600,21600" o:spt="202" path="m,l,21600r21600,l21600,xe">
              <v:stroke joinstyle="miter"/>
              <v:path gradientshapeok="t" o:connecttype="rect"/>
            </v:shapetype>
            <v:shape id="Text Box 4" o:spid="_x0000_s1031" type="#_x0000_t202" alt="OFFICIAL" style="position:absolute;left:0;text-align:left;margin-left:0;margin-top:0;width:44.95pt;height:31.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" filled="f" stroked="f">
              <v:textbox style="mso-fit-shape-to-text:t" inset="0,0,0,15pt">
                <w:txbxContent>
                  <w:p w14:paraId="41ABF289" w14:textId="7C8448E8"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5940D" w14:textId="77777777" w:rsidR="00E539C6" w:rsidRDefault="00E539C6" w:rsidP="002B6D93">
      <w:r>
        <w:separator/>
      </w:r>
    </w:p>
  </w:footnote>
  <w:footnote w:type="continuationSeparator" w:id="0">
    <w:p w14:paraId="0D513BAE" w14:textId="77777777" w:rsidR="00E539C6" w:rsidRDefault="00E539C6" w:rsidP="002B6D93">
      <w:r>
        <w:continuationSeparator/>
      </w:r>
    </w:p>
    <w:p w14:paraId="006B2AC0" w14:textId="77777777" w:rsidR="00E539C6" w:rsidRDefault="00E539C6"/>
  </w:footnote>
  <w:footnote w:type="continuationNotice" w:id="1">
    <w:p w14:paraId="6ACC4006" w14:textId="77777777" w:rsidR="00E539C6" w:rsidRDefault="00E539C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7576C" w14:textId="09DBFC1B" w:rsidR="00FE4CEB" w:rsidRDefault="0047634E">
    <w:pPr>
      <w:pStyle w:val="Header"/>
    </w:pPr>
    <w:r>
      <w:rPr>
        <w:noProof/>
      </w:rPr>
      <mc:AlternateContent>
        <mc:Choice Requires="wps">
          <w:drawing>
            <wp:anchor distT="0" distB="0" distL="0" distR="0" simplePos="0" relativeHeight="251658242" behindDoc="0" locked="0" layoutInCell="1" allowOverlap="1" wp14:anchorId="57633E52" wp14:editId="47BEBA9B">
              <wp:simplePos x="635" y="635"/>
              <wp:positionH relativeFrom="page">
                <wp:align>center</wp:align>
              </wp:positionH>
              <wp:positionV relativeFrom="page">
                <wp:align>top</wp:align>
              </wp:positionV>
              <wp:extent cx="570865" cy="394970"/>
              <wp:effectExtent l="0" t="0" r="635" b="5080"/>
              <wp:wrapNone/>
              <wp:docPr id="1052204250"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C8788F2" w14:textId="569D9975"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7633E52" id="_x0000_t202" coordsize="21600,21600" o:spt="202" path="m,l,21600r21600,l21600,xe">
              <v:stroke joinstyle="miter"/>
              <v:path gradientshapeok="t" o:connecttype="rect"/>
            </v:shapetype>
            <v:shape id="Text Box 2" o:spid="_x0000_s1026" type="#_x0000_t202" alt="OFFICIAL" style="position:absolute;margin-left:0;margin-top:0;width:44.95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" filled="f" stroked="f">
              <v:textbox style="mso-fit-shape-to-text:t" inset="0,15pt,0,0">
                <w:txbxContent>
                  <w:p w14:paraId="5C8788F2" w14:textId="569D9975"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88D50" w14:textId="3D20A700" w:rsidR="00FE4CEB" w:rsidRDefault="0047634E">
    <w:pPr>
      <w:pStyle w:val="Header"/>
    </w:pPr>
    <w:r>
      <w:rPr>
        <w:noProof/>
      </w:rPr>
      <mc:AlternateContent>
        <mc:Choice Requires="wps">
          <w:drawing>
            <wp:anchor distT="0" distB="0" distL="0" distR="0" simplePos="0" relativeHeight="251658243" behindDoc="0" locked="0" layoutInCell="1" allowOverlap="1" wp14:anchorId="28B38FEE" wp14:editId="316C1D25">
              <wp:simplePos x="684530" y="270510"/>
              <wp:positionH relativeFrom="page">
                <wp:align>center</wp:align>
              </wp:positionH>
              <wp:positionV relativeFrom="page">
                <wp:align>top</wp:align>
              </wp:positionV>
              <wp:extent cx="570865" cy="394970"/>
              <wp:effectExtent l="0" t="0" r="635" b="5080"/>
              <wp:wrapNone/>
              <wp:docPr id="312506712"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ACA29CF" w14:textId="18B2C5D7"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8B38FEE" id="_x0000_t202" coordsize="21600,21600" o:spt="202" path="m,l,21600r21600,l21600,xe">
              <v:stroke joinstyle="miter"/>
              <v:path gradientshapeok="t" o:connecttype="rect"/>
            </v:shapetype>
            <v:shape id="Text Box 3" o:spid="_x0000_s1027" type="#_x0000_t202" alt="OFFICIAL" style="position:absolute;margin-left:0;margin-top:0;width:44.95pt;height:31.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" filled="f" stroked="f">
              <v:textbox style="mso-fit-shape-to-text:t" inset="0,15pt,0,0">
                <w:txbxContent>
                  <w:p w14:paraId="5ACA29CF" w14:textId="18B2C5D7"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4741B" w14:textId="3CE1DF17" w:rsidR="00FE4CEB" w:rsidRDefault="0047634E">
    <w:pPr>
      <w:pStyle w:val="Header"/>
    </w:pPr>
    <w:r>
      <w:rPr>
        <w:noProof/>
      </w:rPr>
      <mc:AlternateContent>
        <mc:Choice Requires="wps">
          <w:drawing>
            <wp:anchor distT="0" distB="0" distL="0" distR="0" simplePos="0" relativeHeight="251658245" behindDoc="0" locked="0" layoutInCell="1" allowOverlap="1" wp14:anchorId="40384D06" wp14:editId="79C7272A">
              <wp:simplePos x="685800" y="271463"/>
              <wp:positionH relativeFrom="page">
                <wp:align>center</wp:align>
              </wp:positionH>
              <wp:positionV relativeFrom="page">
                <wp:align>top</wp:align>
              </wp:positionV>
              <wp:extent cx="570865" cy="394970"/>
              <wp:effectExtent l="0" t="0" r="635" b="5080"/>
              <wp:wrapNone/>
              <wp:docPr id="1255804637"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3B6C1B2" w14:textId="2531AED2"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384D06" id="_x0000_t202" coordsize="21600,21600" o:spt="202" path="m,l,21600r21600,l21600,xe">
              <v:stroke joinstyle="miter"/>
              <v:path gradientshapeok="t" o:connecttype="rect"/>
            </v:shapetype>
            <v:shape id="Text Box 1" o:spid="_x0000_s1030" type="#_x0000_t202" alt="OFFICIAL" style="position:absolute;margin-left:0;margin-top:0;width:44.95pt;height:31.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" filled="f" stroked="f">
              <v:textbox style="mso-fit-shape-to-text:t" inset="0,15pt,0,0">
                <w:txbxContent>
                  <w:p w14:paraId="53B6C1B2" w14:textId="2531AED2"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1D16"/>
    <w:multiLevelType w:val="multilevel"/>
    <w:tmpl w:val="114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F72CB"/>
    <w:multiLevelType w:val="multilevel"/>
    <w:tmpl w:val="38F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D08E3"/>
    <w:multiLevelType w:val="hybridMultilevel"/>
    <w:tmpl w:val="D1F09E2A"/>
    <w:lvl w:ilvl="0" w:tplc="1BE0DA0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E0AFB"/>
    <w:multiLevelType w:val="multilevel"/>
    <w:tmpl w:val="7C400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12B4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2401E"/>
    <w:multiLevelType w:val="hybridMultilevel"/>
    <w:tmpl w:val="EA14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548A4"/>
    <w:multiLevelType w:val="hybridMultilevel"/>
    <w:tmpl w:val="0F800CFC"/>
    <w:lvl w:ilvl="0" w:tplc="7D9A0870">
      <w:start w:val="1"/>
      <w:numFmt w:val="bullet"/>
      <w:lvlText w:val=""/>
      <w:lvlJc w:val="left"/>
      <w:pPr>
        <w:ind w:left="1440" w:hanging="360"/>
      </w:pPr>
      <w:rPr>
        <w:rFonts w:ascii="Symbol" w:hAnsi="Symbol"/>
      </w:rPr>
    </w:lvl>
    <w:lvl w:ilvl="1" w:tplc="F6465F10">
      <w:start w:val="1"/>
      <w:numFmt w:val="bullet"/>
      <w:lvlText w:val=""/>
      <w:lvlJc w:val="left"/>
      <w:pPr>
        <w:ind w:left="1440" w:hanging="360"/>
      </w:pPr>
      <w:rPr>
        <w:rFonts w:ascii="Symbol" w:hAnsi="Symbol"/>
      </w:rPr>
    </w:lvl>
    <w:lvl w:ilvl="2" w:tplc="677C75B2">
      <w:start w:val="1"/>
      <w:numFmt w:val="bullet"/>
      <w:lvlText w:val=""/>
      <w:lvlJc w:val="left"/>
      <w:pPr>
        <w:ind w:left="1440" w:hanging="360"/>
      </w:pPr>
      <w:rPr>
        <w:rFonts w:ascii="Symbol" w:hAnsi="Symbol"/>
      </w:rPr>
    </w:lvl>
    <w:lvl w:ilvl="3" w:tplc="A9CA26D0">
      <w:start w:val="1"/>
      <w:numFmt w:val="bullet"/>
      <w:lvlText w:val=""/>
      <w:lvlJc w:val="left"/>
      <w:pPr>
        <w:ind w:left="1440" w:hanging="360"/>
      </w:pPr>
      <w:rPr>
        <w:rFonts w:ascii="Symbol" w:hAnsi="Symbol"/>
      </w:rPr>
    </w:lvl>
    <w:lvl w:ilvl="4" w:tplc="3DD6AB14">
      <w:start w:val="1"/>
      <w:numFmt w:val="bullet"/>
      <w:lvlText w:val=""/>
      <w:lvlJc w:val="left"/>
      <w:pPr>
        <w:ind w:left="1440" w:hanging="360"/>
      </w:pPr>
      <w:rPr>
        <w:rFonts w:ascii="Symbol" w:hAnsi="Symbol"/>
      </w:rPr>
    </w:lvl>
    <w:lvl w:ilvl="5" w:tplc="BBB81F08">
      <w:start w:val="1"/>
      <w:numFmt w:val="bullet"/>
      <w:lvlText w:val=""/>
      <w:lvlJc w:val="left"/>
      <w:pPr>
        <w:ind w:left="1440" w:hanging="360"/>
      </w:pPr>
      <w:rPr>
        <w:rFonts w:ascii="Symbol" w:hAnsi="Symbol"/>
      </w:rPr>
    </w:lvl>
    <w:lvl w:ilvl="6" w:tplc="ED5A1942">
      <w:start w:val="1"/>
      <w:numFmt w:val="bullet"/>
      <w:lvlText w:val=""/>
      <w:lvlJc w:val="left"/>
      <w:pPr>
        <w:ind w:left="1440" w:hanging="360"/>
      </w:pPr>
      <w:rPr>
        <w:rFonts w:ascii="Symbol" w:hAnsi="Symbol"/>
      </w:rPr>
    </w:lvl>
    <w:lvl w:ilvl="7" w:tplc="3A3EA552">
      <w:start w:val="1"/>
      <w:numFmt w:val="bullet"/>
      <w:lvlText w:val=""/>
      <w:lvlJc w:val="left"/>
      <w:pPr>
        <w:ind w:left="1440" w:hanging="360"/>
      </w:pPr>
      <w:rPr>
        <w:rFonts w:ascii="Symbol" w:hAnsi="Symbol"/>
      </w:rPr>
    </w:lvl>
    <w:lvl w:ilvl="8" w:tplc="AA08A93E">
      <w:start w:val="1"/>
      <w:numFmt w:val="bullet"/>
      <w:lvlText w:val=""/>
      <w:lvlJc w:val="left"/>
      <w:pPr>
        <w:ind w:left="1440" w:hanging="360"/>
      </w:pPr>
      <w:rPr>
        <w:rFonts w:ascii="Symbol" w:hAnsi="Symbol"/>
      </w:rPr>
    </w:lvl>
  </w:abstractNum>
  <w:abstractNum w:abstractNumId="8" w15:restartNumberingAfterBreak="0">
    <w:nsid w:val="191C00B6"/>
    <w:multiLevelType w:val="multilevel"/>
    <w:tmpl w:val="E966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345DB3"/>
    <w:multiLevelType w:val="hybridMultilevel"/>
    <w:tmpl w:val="DB98EB82"/>
    <w:lvl w:ilvl="0" w:tplc="5B706F50">
      <w:start w:val="1"/>
      <w:numFmt w:val="bullet"/>
      <w:lvlText w:val=""/>
      <w:lvlJc w:val="left"/>
      <w:pPr>
        <w:ind w:left="1440" w:hanging="360"/>
      </w:pPr>
      <w:rPr>
        <w:rFonts w:ascii="Symbol" w:hAnsi="Symbol"/>
      </w:rPr>
    </w:lvl>
    <w:lvl w:ilvl="1" w:tplc="BBE2674E">
      <w:start w:val="1"/>
      <w:numFmt w:val="bullet"/>
      <w:lvlText w:val=""/>
      <w:lvlJc w:val="left"/>
      <w:pPr>
        <w:ind w:left="1440" w:hanging="360"/>
      </w:pPr>
      <w:rPr>
        <w:rFonts w:ascii="Symbol" w:hAnsi="Symbol"/>
      </w:rPr>
    </w:lvl>
    <w:lvl w:ilvl="2" w:tplc="7B08517A">
      <w:start w:val="1"/>
      <w:numFmt w:val="bullet"/>
      <w:lvlText w:val=""/>
      <w:lvlJc w:val="left"/>
      <w:pPr>
        <w:ind w:left="1440" w:hanging="360"/>
      </w:pPr>
      <w:rPr>
        <w:rFonts w:ascii="Symbol" w:hAnsi="Symbol"/>
      </w:rPr>
    </w:lvl>
    <w:lvl w:ilvl="3" w:tplc="37D41A5E">
      <w:start w:val="1"/>
      <w:numFmt w:val="bullet"/>
      <w:lvlText w:val=""/>
      <w:lvlJc w:val="left"/>
      <w:pPr>
        <w:ind w:left="1440" w:hanging="360"/>
      </w:pPr>
      <w:rPr>
        <w:rFonts w:ascii="Symbol" w:hAnsi="Symbol"/>
      </w:rPr>
    </w:lvl>
    <w:lvl w:ilvl="4" w:tplc="CCAED23C">
      <w:start w:val="1"/>
      <w:numFmt w:val="bullet"/>
      <w:lvlText w:val=""/>
      <w:lvlJc w:val="left"/>
      <w:pPr>
        <w:ind w:left="1440" w:hanging="360"/>
      </w:pPr>
      <w:rPr>
        <w:rFonts w:ascii="Symbol" w:hAnsi="Symbol"/>
      </w:rPr>
    </w:lvl>
    <w:lvl w:ilvl="5" w:tplc="FA7E5BAA">
      <w:start w:val="1"/>
      <w:numFmt w:val="bullet"/>
      <w:lvlText w:val=""/>
      <w:lvlJc w:val="left"/>
      <w:pPr>
        <w:ind w:left="1440" w:hanging="360"/>
      </w:pPr>
      <w:rPr>
        <w:rFonts w:ascii="Symbol" w:hAnsi="Symbol"/>
      </w:rPr>
    </w:lvl>
    <w:lvl w:ilvl="6" w:tplc="0BF07992">
      <w:start w:val="1"/>
      <w:numFmt w:val="bullet"/>
      <w:lvlText w:val=""/>
      <w:lvlJc w:val="left"/>
      <w:pPr>
        <w:ind w:left="1440" w:hanging="360"/>
      </w:pPr>
      <w:rPr>
        <w:rFonts w:ascii="Symbol" w:hAnsi="Symbol"/>
      </w:rPr>
    </w:lvl>
    <w:lvl w:ilvl="7" w:tplc="555E6A3A">
      <w:start w:val="1"/>
      <w:numFmt w:val="bullet"/>
      <w:lvlText w:val=""/>
      <w:lvlJc w:val="left"/>
      <w:pPr>
        <w:ind w:left="1440" w:hanging="360"/>
      </w:pPr>
      <w:rPr>
        <w:rFonts w:ascii="Symbol" w:hAnsi="Symbol"/>
      </w:rPr>
    </w:lvl>
    <w:lvl w:ilvl="8" w:tplc="B4E2F61A">
      <w:start w:val="1"/>
      <w:numFmt w:val="bullet"/>
      <w:lvlText w:val=""/>
      <w:lvlJc w:val="left"/>
      <w:pPr>
        <w:ind w:left="1440" w:hanging="360"/>
      </w:pPr>
      <w:rPr>
        <w:rFonts w:ascii="Symbol" w:hAnsi="Symbol"/>
      </w:rPr>
    </w:lvl>
  </w:abstractNum>
  <w:abstractNum w:abstractNumId="11" w15:restartNumberingAfterBreak="0">
    <w:nsid w:val="1CB44FDB"/>
    <w:multiLevelType w:val="multilevel"/>
    <w:tmpl w:val="986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684FB3"/>
    <w:multiLevelType w:val="hybridMultilevel"/>
    <w:tmpl w:val="90D6E256"/>
    <w:lvl w:ilvl="0" w:tplc="9816055E">
      <w:start w:val="1"/>
      <w:numFmt w:val="bullet"/>
      <w:lvlText w:val=""/>
      <w:lvlJc w:val="left"/>
      <w:pPr>
        <w:ind w:left="1440" w:hanging="360"/>
      </w:pPr>
      <w:rPr>
        <w:rFonts w:ascii="Symbol" w:hAnsi="Symbol"/>
      </w:rPr>
    </w:lvl>
    <w:lvl w:ilvl="1" w:tplc="5D58653E">
      <w:start w:val="1"/>
      <w:numFmt w:val="bullet"/>
      <w:lvlText w:val=""/>
      <w:lvlJc w:val="left"/>
      <w:pPr>
        <w:ind w:left="1440" w:hanging="360"/>
      </w:pPr>
      <w:rPr>
        <w:rFonts w:ascii="Symbol" w:hAnsi="Symbol"/>
      </w:rPr>
    </w:lvl>
    <w:lvl w:ilvl="2" w:tplc="546C3F22">
      <w:start w:val="1"/>
      <w:numFmt w:val="bullet"/>
      <w:lvlText w:val=""/>
      <w:lvlJc w:val="left"/>
      <w:pPr>
        <w:ind w:left="1440" w:hanging="360"/>
      </w:pPr>
      <w:rPr>
        <w:rFonts w:ascii="Symbol" w:hAnsi="Symbol"/>
      </w:rPr>
    </w:lvl>
    <w:lvl w:ilvl="3" w:tplc="5F745A56">
      <w:start w:val="1"/>
      <w:numFmt w:val="bullet"/>
      <w:lvlText w:val=""/>
      <w:lvlJc w:val="left"/>
      <w:pPr>
        <w:ind w:left="1440" w:hanging="360"/>
      </w:pPr>
      <w:rPr>
        <w:rFonts w:ascii="Symbol" w:hAnsi="Symbol"/>
      </w:rPr>
    </w:lvl>
    <w:lvl w:ilvl="4" w:tplc="076AF030">
      <w:start w:val="1"/>
      <w:numFmt w:val="bullet"/>
      <w:lvlText w:val=""/>
      <w:lvlJc w:val="left"/>
      <w:pPr>
        <w:ind w:left="1440" w:hanging="360"/>
      </w:pPr>
      <w:rPr>
        <w:rFonts w:ascii="Symbol" w:hAnsi="Symbol"/>
      </w:rPr>
    </w:lvl>
    <w:lvl w:ilvl="5" w:tplc="1AE2D8D4">
      <w:start w:val="1"/>
      <w:numFmt w:val="bullet"/>
      <w:lvlText w:val=""/>
      <w:lvlJc w:val="left"/>
      <w:pPr>
        <w:ind w:left="1440" w:hanging="360"/>
      </w:pPr>
      <w:rPr>
        <w:rFonts w:ascii="Symbol" w:hAnsi="Symbol"/>
      </w:rPr>
    </w:lvl>
    <w:lvl w:ilvl="6" w:tplc="C54A2218">
      <w:start w:val="1"/>
      <w:numFmt w:val="bullet"/>
      <w:lvlText w:val=""/>
      <w:lvlJc w:val="left"/>
      <w:pPr>
        <w:ind w:left="1440" w:hanging="360"/>
      </w:pPr>
      <w:rPr>
        <w:rFonts w:ascii="Symbol" w:hAnsi="Symbol"/>
      </w:rPr>
    </w:lvl>
    <w:lvl w:ilvl="7" w:tplc="70B2CDBC">
      <w:start w:val="1"/>
      <w:numFmt w:val="bullet"/>
      <w:lvlText w:val=""/>
      <w:lvlJc w:val="left"/>
      <w:pPr>
        <w:ind w:left="1440" w:hanging="360"/>
      </w:pPr>
      <w:rPr>
        <w:rFonts w:ascii="Symbol" w:hAnsi="Symbol"/>
      </w:rPr>
    </w:lvl>
    <w:lvl w:ilvl="8" w:tplc="61FC5EBC">
      <w:start w:val="1"/>
      <w:numFmt w:val="bullet"/>
      <w:lvlText w:val=""/>
      <w:lvlJc w:val="left"/>
      <w:pPr>
        <w:ind w:left="1440" w:hanging="360"/>
      </w:pPr>
      <w:rPr>
        <w:rFonts w:ascii="Symbol" w:hAnsi="Symbol"/>
      </w:rPr>
    </w:lvl>
  </w:abstractNum>
  <w:abstractNum w:abstractNumId="13" w15:restartNumberingAfterBreak="0">
    <w:nsid w:val="1D7E2999"/>
    <w:multiLevelType w:val="hybridMultilevel"/>
    <w:tmpl w:val="14CAE80A"/>
    <w:lvl w:ilvl="0" w:tplc="5990481A">
      <w:start w:val="1"/>
      <w:numFmt w:val="bullet"/>
      <w:lvlText w:val=""/>
      <w:lvlJc w:val="left"/>
      <w:pPr>
        <w:ind w:left="1440" w:hanging="360"/>
      </w:pPr>
      <w:rPr>
        <w:rFonts w:ascii="Symbol" w:hAnsi="Symbol"/>
      </w:rPr>
    </w:lvl>
    <w:lvl w:ilvl="1" w:tplc="97D8BAF8">
      <w:start w:val="1"/>
      <w:numFmt w:val="bullet"/>
      <w:lvlText w:val=""/>
      <w:lvlJc w:val="left"/>
      <w:pPr>
        <w:ind w:left="1440" w:hanging="360"/>
      </w:pPr>
      <w:rPr>
        <w:rFonts w:ascii="Symbol" w:hAnsi="Symbol"/>
      </w:rPr>
    </w:lvl>
    <w:lvl w:ilvl="2" w:tplc="56184906">
      <w:start w:val="1"/>
      <w:numFmt w:val="bullet"/>
      <w:lvlText w:val=""/>
      <w:lvlJc w:val="left"/>
      <w:pPr>
        <w:ind w:left="1440" w:hanging="360"/>
      </w:pPr>
      <w:rPr>
        <w:rFonts w:ascii="Symbol" w:hAnsi="Symbol"/>
      </w:rPr>
    </w:lvl>
    <w:lvl w:ilvl="3" w:tplc="CDE2CD9C">
      <w:start w:val="1"/>
      <w:numFmt w:val="bullet"/>
      <w:lvlText w:val=""/>
      <w:lvlJc w:val="left"/>
      <w:pPr>
        <w:ind w:left="1440" w:hanging="360"/>
      </w:pPr>
      <w:rPr>
        <w:rFonts w:ascii="Symbol" w:hAnsi="Symbol"/>
      </w:rPr>
    </w:lvl>
    <w:lvl w:ilvl="4" w:tplc="4F9442C2">
      <w:start w:val="1"/>
      <w:numFmt w:val="bullet"/>
      <w:lvlText w:val=""/>
      <w:lvlJc w:val="left"/>
      <w:pPr>
        <w:ind w:left="1440" w:hanging="360"/>
      </w:pPr>
      <w:rPr>
        <w:rFonts w:ascii="Symbol" w:hAnsi="Symbol"/>
      </w:rPr>
    </w:lvl>
    <w:lvl w:ilvl="5" w:tplc="6C849C12">
      <w:start w:val="1"/>
      <w:numFmt w:val="bullet"/>
      <w:lvlText w:val=""/>
      <w:lvlJc w:val="left"/>
      <w:pPr>
        <w:ind w:left="1440" w:hanging="360"/>
      </w:pPr>
      <w:rPr>
        <w:rFonts w:ascii="Symbol" w:hAnsi="Symbol"/>
      </w:rPr>
    </w:lvl>
    <w:lvl w:ilvl="6" w:tplc="EC18EF2E">
      <w:start w:val="1"/>
      <w:numFmt w:val="bullet"/>
      <w:lvlText w:val=""/>
      <w:lvlJc w:val="left"/>
      <w:pPr>
        <w:ind w:left="1440" w:hanging="360"/>
      </w:pPr>
      <w:rPr>
        <w:rFonts w:ascii="Symbol" w:hAnsi="Symbol"/>
      </w:rPr>
    </w:lvl>
    <w:lvl w:ilvl="7" w:tplc="48FEC898">
      <w:start w:val="1"/>
      <w:numFmt w:val="bullet"/>
      <w:lvlText w:val=""/>
      <w:lvlJc w:val="left"/>
      <w:pPr>
        <w:ind w:left="1440" w:hanging="360"/>
      </w:pPr>
      <w:rPr>
        <w:rFonts w:ascii="Symbol" w:hAnsi="Symbol"/>
      </w:rPr>
    </w:lvl>
    <w:lvl w:ilvl="8" w:tplc="2AFA1A0E">
      <w:start w:val="1"/>
      <w:numFmt w:val="bullet"/>
      <w:lvlText w:val=""/>
      <w:lvlJc w:val="left"/>
      <w:pPr>
        <w:ind w:left="1440" w:hanging="360"/>
      </w:pPr>
      <w:rPr>
        <w:rFonts w:ascii="Symbol" w:hAnsi="Symbol"/>
      </w:rPr>
    </w:lvl>
  </w:abstractNum>
  <w:abstractNum w:abstractNumId="14" w15:restartNumberingAfterBreak="0">
    <w:nsid w:val="1DBE38EC"/>
    <w:multiLevelType w:val="multilevel"/>
    <w:tmpl w:val="E2FE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5E7502"/>
    <w:multiLevelType w:val="multilevel"/>
    <w:tmpl w:val="4CC2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B43719"/>
    <w:multiLevelType w:val="hybridMultilevel"/>
    <w:tmpl w:val="0BFE89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31D0F"/>
    <w:multiLevelType w:val="hybridMultilevel"/>
    <w:tmpl w:val="BE48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984BF4"/>
    <w:multiLevelType w:val="hybridMultilevel"/>
    <w:tmpl w:val="0694D03A"/>
    <w:lvl w:ilvl="0" w:tplc="D67CEEB8">
      <w:start w:val="1"/>
      <w:numFmt w:val="bullet"/>
      <w:lvlText w:val=""/>
      <w:lvlJc w:val="left"/>
      <w:pPr>
        <w:ind w:left="720" w:hanging="360"/>
      </w:pPr>
      <w:rPr>
        <w:rFonts w:ascii="Symbol" w:hAnsi="Symbol"/>
      </w:rPr>
    </w:lvl>
    <w:lvl w:ilvl="1" w:tplc="BD84051C">
      <w:start w:val="1"/>
      <w:numFmt w:val="bullet"/>
      <w:lvlText w:val=""/>
      <w:lvlJc w:val="left"/>
      <w:pPr>
        <w:ind w:left="720" w:hanging="360"/>
      </w:pPr>
      <w:rPr>
        <w:rFonts w:ascii="Symbol" w:hAnsi="Symbol"/>
      </w:rPr>
    </w:lvl>
    <w:lvl w:ilvl="2" w:tplc="6AEC4E7A">
      <w:start w:val="1"/>
      <w:numFmt w:val="bullet"/>
      <w:lvlText w:val=""/>
      <w:lvlJc w:val="left"/>
      <w:pPr>
        <w:ind w:left="720" w:hanging="360"/>
      </w:pPr>
      <w:rPr>
        <w:rFonts w:ascii="Symbol" w:hAnsi="Symbol"/>
      </w:rPr>
    </w:lvl>
    <w:lvl w:ilvl="3" w:tplc="0EFE6958">
      <w:start w:val="1"/>
      <w:numFmt w:val="bullet"/>
      <w:lvlText w:val=""/>
      <w:lvlJc w:val="left"/>
      <w:pPr>
        <w:ind w:left="720" w:hanging="360"/>
      </w:pPr>
      <w:rPr>
        <w:rFonts w:ascii="Symbol" w:hAnsi="Symbol"/>
      </w:rPr>
    </w:lvl>
    <w:lvl w:ilvl="4" w:tplc="DA663B52">
      <w:start w:val="1"/>
      <w:numFmt w:val="bullet"/>
      <w:lvlText w:val=""/>
      <w:lvlJc w:val="left"/>
      <w:pPr>
        <w:ind w:left="720" w:hanging="360"/>
      </w:pPr>
      <w:rPr>
        <w:rFonts w:ascii="Symbol" w:hAnsi="Symbol"/>
      </w:rPr>
    </w:lvl>
    <w:lvl w:ilvl="5" w:tplc="3B7A16AE">
      <w:start w:val="1"/>
      <w:numFmt w:val="bullet"/>
      <w:lvlText w:val=""/>
      <w:lvlJc w:val="left"/>
      <w:pPr>
        <w:ind w:left="720" w:hanging="360"/>
      </w:pPr>
      <w:rPr>
        <w:rFonts w:ascii="Symbol" w:hAnsi="Symbol"/>
      </w:rPr>
    </w:lvl>
    <w:lvl w:ilvl="6" w:tplc="810C28F0">
      <w:start w:val="1"/>
      <w:numFmt w:val="bullet"/>
      <w:lvlText w:val=""/>
      <w:lvlJc w:val="left"/>
      <w:pPr>
        <w:ind w:left="720" w:hanging="360"/>
      </w:pPr>
      <w:rPr>
        <w:rFonts w:ascii="Symbol" w:hAnsi="Symbol"/>
      </w:rPr>
    </w:lvl>
    <w:lvl w:ilvl="7" w:tplc="E3AA7066">
      <w:start w:val="1"/>
      <w:numFmt w:val="bullet"/>
      <w:lvlText w:val=""/>
      <w:lvlJc w:val="left"/>
      <w:pPr>
        <w:ind w:left="720" w:hanging="360"/>
      </w:pPr>
      <w:rPr>
        <w:rFonts w:ascii="Symbol" w:hAnsi="Symbol"/>
      </w:rPr>
    </w:lvl>
    <w:lvl w:ilvl="8" w:tplc="780E4B44">
      <w:start w:val="1"/>
      <w:numFmt w:val="bullet"/>
      <w:lvlText w:val=""/>
      <w:lvlJc w:val="left"/>
      <w:pPr>
        <w:ind w:left="720" w:hanging="360"/>
      </w:pPr>
      <w:rPr>
        <w:rFonts w:ascii="Symbol" w:hAnsi="Symbol"/>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9D70BA1"/>
    <w:multiLevelType w:val="multilevel"/>
    <w:tmpl w:val="B1FE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176A1B"/>
    <w:multiLevelType w:val="hybridMultilevel"/>
    <w:tmpl w:val="C0CE5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E3835"/>
    <w:multiLevelType w:val="hybridMultilevel"/>
    <w:tmpl w:val="EC9A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D188D"/>
    <w:multiLevelType w:val="hybridMultilevel"/>
    <w:tmpl w:val="02FE10B0"/>
    <w:lvl w:ilvl="0" w:tplc="7958C868">
      <w:start w:val="1"/>
      <w:numFmt w:val="bullet"/>
      <w:lvlText w:val=""/>
      <w:lvlJc w:val="left"/>
      <w:pPr>
        <w:ind w:left="1440" w:hanging="360"/>
      </w:pPr>
      <w:rPr>
        <w:rFonts w:ascii="Symbol" w:hAnsi="Symbol"/>
      </w:rPr>
    </w:lvl>
    <w:lvl w:ilvl="1" w:tplc="E8000E9A">
      <w:start w:val="1"/>
      <w:numFmt w:val="bullet"/>
      <w:lvlText w:val=""/>
      <w:lvlJc w:val="left"/>
      <w:pPr>
        <w:ind w:left="1440" w:hanging="360"/>
      </w:pPr>
      <w:rPr>
        <w:rFonts w:ascii="Symbol" w:hAnsi="Symbol"/>
      </w:rPr>
    </w:lvl>
    <w:lvl w:ilvl="2" w:tplc="87D80F76">
      <w:start w:val="1"/>
      <w:numFmt w:val="bullet"/>
      <w:lvlText w:val=""/>
      <w:lvlJc w:val="left"/>
      <w:pPr>
        <w:ind w:left="1440" w:hanging="360"/>
      </w:pPr>
      <w:rPr>
        <w:rFonts w:ascii="Symbol" w:hAnsi="Symbol"/>
      </w:rPr>
    </w:lvl>
    <w:lvl w:ilvl="3" w:tplc="619CFF30">
      <w:start w:val="1"/>
      <w:numFmt w:val="bullet"/>
      <w:lvlText w:val=""/>
      <w:lvlJc w:val="left"/>
      <w:pPr>
        <w:ind w:left="1440" w:hanging="360"/>
      </w:pPr>
      <w:rPr>
        <w:rFonts w:ascii="Symbol" w:hAnsi="Symbol"/>
      </w:rPr>
    </w:lvl>
    <w:lvl w:ilvl="4" w:tplc="91666D38">
      <w:start w:val="1"/>
      <w:numFmt w:val="bullet"/>
      <w:lvlText w:val=""/>
      <w:lvlJc w:val="left"/>
      <w:pPr>
        <w:ind w:left="1440" w:hanging="360"/>
      </w:pPr>
      <w:rPr>
        <w:rFonts w:ascii="Symbol" w:hAnsi="Symbol"/>
      </w:rPr>
    </w:lvl>
    <w:lvl w:ilvl="5" w:tplc="6E644AC8">
      <w:start w:val="1"/>
      <w:numFmt w:val="bullet"/>
      <w:lvlText w:val=""/>
      <w:lvlJc w:val="left"/>
      <w:pPr>
        <w:ind w:left="1440" w:hanging="360"/>
      </w:pPr>
      <w:rPr>
        <w:rFonts w:ascii="Symbol" w:hAnsi="Symbol"/>
      </w:rPr>
    </w:lvl>
    <w:lvl w:ilvl="6" w:tplc="63A4EAA2">
      <w:start w:val="1"/>
      <w:numFmt w:val="bullet"/>
      <w:lvlText w:val=""/>
      <w:lvlJc w:val="left"/>
      <w:pPr>
        <w:ind w:left="1440" w:hanging="360"/>
      </w:pPr>
      <w:rPr>
        <w:rFonts w:ascii="Symbol" w:hAnsi="Symbol"/>
      </w:rPr>
    </w:lvl>
    <w:lvl w:ilvl="7" w:tplc="DBC00BC4">
      <w:start w:val="1"/>
      <w:numFmt w:val="bullet"/>
      <w:lvlText w:val=""/>
      <w:lvlJc w:val="left"/>
      <w:pPr>
        <w:ind w:left="1440" w:hanging="360"/>
      </w:pPr>
      <w:rPr>
        <w:rFonts w:ascii="Symbol" w:hAnsi="Symbol"/>
      </w:rPr>
    </w:lvl>
    <w:lvl w:ilvl="8" w:tplc="CB3084E0">
      <w:start w:val="1"/>
      <w:numFmt w:val="bullet"/>
      <w:lvlText w:val=""/>
      <w:lvlJc w:val="left"/>
      <w:pPr>
        <w:ind w:left="1440" w:hanging="360"/>
      </w:pPr>
      <w:rPr>
        <w:rFonts w:ascii="Symbol" w:hAnsi="Symbol"/>
      </w:rPr>
    </w:lvl>
  </w:abstractNum>
  <w:abstractNum w:abstractNumId="25" w15:restartNumberingAfterBreak="0">
    <w:nsid w:val="4D8F2079"/>
    <w:multiLevelType w:val="multilevel"/>
    <w:tmpl w:val="0A20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86F2D"/>
    <w:multiLevelType w:val="multilevel"/>
    <w:tmpl w:val="CE74E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7AA5834"/>
    <w:multiLevelType w:val="multilevel"/>
    <w:tmpl w:val="1A18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CB57F7"/>
    <w:multiLevelType w:val="hybridMultilevel"/>
    <w:tmpl w:val="EB9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C454B"/>
    <w:multiLevelType w:val="multilevel"/>
    <w:tmpl w:val="24702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D70363"/>
    <w:multiLevelType w:val="hybridMultilevel"/>
    <w:tmpl w:val="557842B8"/>
    <w:lvl w:ilvl="0" w:tplc="06EC0FBC">
      <w:start w:val="1"/>
      <w:numFmt w:val="bullet"/>
      <w:lvlText w:val=""/>
      <w:lvlJc w:val="left"/>
      <w:pPr>
        <w:ind w:left="1440" w:hanging="360"/>
      </w:pPr>
      <w:rPr>
        <w:rFonts w:ascii="Symbol" w:hAnsi="Symbol"/>
      </w:rPr>
    </w:lvl>
    <w:lvl w:ilvl="1" w:tplc="0D086238">
      <w:start w:val="1"/>
      <w:numFmt w:val="bullet"/>
      <w:lvlText w:val=""/>
      <w:lvlJc w:val="left"/>
      <w:pPr>
        <w:ind w:left="1440" w:hanging="360"/>
      </w:pPr>
      <w:rPr>
        <w:rFonts w:ascii="Symbol" w:hAnsi="Symbol"/>
      </w:rPr>
    </w:lvl>
    <w:lvl w:ilvl="2" w:tplc="7616C442">
      <w:start w:val="1"/>
      <w:numFmt w:val="bullet"/>
      <w:lvlText w:val=""/>
      <w:lvlJc w:val="left"/>
      <w:pPr>
        <w:ind w:left="1440" w:hanging="360"/>
      </w:pPr>
      <w:rPr>
        <w:rFonts w:ascii="Symbol" w:hAnsi="Symbol"/>
      </w:rPr>
    </w:lvl>
    <w:lvl w:ilvl="3" w:tplc="8B362326">
      <w:start w:val="1"/>
      <w:numFmt w:val="bullet"/>
      <w:lvlText w:val=""/>
      <w:lvlJc w:val="left"/>
      <w:pPr>
        <w:ind w:left="1440" w:hanging="360"/>
      </w:pPr>
      <w:rPr>
        <w:rFonts w:ascii="Symbol" w:hAnsi="Symbol"/>
      </w:rPr>
    </w:lvl>
    <w:lvl w:ilvl="4" w:tplc="D8D61F9E">
      <w:start w:val="1"/>
      <w:numFmt w:val="bullet"/>
      <w:lvlText w:val=""/>
      <w:lvlJc w:val="left"/>
      <w:pPr>
        <w:ind w:left="1440" w:hanging="360"/>
      </w:pPr>
      <w:rPr>
        <w:rFonts w:ascii="Symbol" w:hAnsi="Symbol"/>
      </w:rPr>
    </w:lvl>
    <w:lvl w:ilvl="5" w:tplc="6F9C529C">
      <w:start w:val="1"/>
      <w:numFmt w:val="bullet"/>
      <w:lvlText w:val=""/>
      <w:lvlJc w:val="left"/>
      <w:pPr>
        <w:ind w:left="1440" w:hanging="360"/>
      </w:pPr>
      <w:rPr>
        <w:rFonts w:ascii="Symbol" w:hAnsi="Symbol"/>
      </w:rPr>
    </w:lvl>
    <w:lvl w:ilvl="6" w:tplc="A5122BC0">
      <w:start w:val="1"/>
      <w:numFmt w:val="bullet"/>
      <w:lvlText w:val=""/>
      <w:lvlJc w:val="left"/>
      <w:pPr>
        <w:ind w:left="1440" w:hanging="360"/>
      </w:pPr>
      <w:rPr>
        <w:rFonts w:ascii="Symbol" w:hAnsi="Symbol"/>
      </w:rPr>
    </w:lvl>
    <w:lvl w:ilvl="7" w:tplc="B6D24ACE">
      <w:start w:val="1"/>
      <w:numFmt w:val="bullet"/>
      <w:lvlText w:val=""/>
      <w:lvlJc w:val="left"/>
      <w:pPr>
        <w:ind w:left="1440" w:hanging="360"/>
      </w:pPr>
      <w:rPr>
        <w:rFonts w:ascii="Symbol" w:hAnsi="Symbol"/>
      </w:rPr>
    </w:lvl>
    <w:lvl w:ilvl="8" w:tplc="2D160FFE">
      <w:start w:val="1"/>
      <w:numFmt w:val="bullet"/>
      <w:lvlText w:val=""/>
      <w:lvlJc w:val="left"/>
      <w:pPr>
        <w:ind w:left="1440" w:hanging="360"/>
      </w:pPr>
      <w:rPr>
        <w:rFonts w:ascii="Symbol" w:hAnsi="Symbol"/>
      </w:rPr>
    </w:lvl>
  </w:abstractNum>
  <w:abstractNum w:abstractNumId="31" w15:restartNumberingAfterBreak="0">
    <w:nsid w:val="63701D77"/>
    <w:multiLevelType w:val="hybridMultilevel"/>
    <w:tmpl w:val="FFFFFFFF"/>
    <w:lvl w:ilvl="0" w:tplc="04EE9088">
      <w:start w:val="1"/>
      <w:numFmt w:val="bullet"/>
      <w:lvlText w:val="·"/>
      <w:lvlJc w:val="left"/>
      <w:pPr>
        <w:ind w:left="720" w:hanging="360"/>
      </w:pPr>
      <w:rPr>
        <w:rFonts w:ascii="Symbol" w:hAnsi="Symbol" w:hint="default"/>
      </w:rPr>
    </w:lvl>
    <w:lvl w:ilvl="1" w:tplc="3800A60A">
      <w:start w:val="1"/>
      <w:numFmt w:val="bullet"/>
      <w:lvlText w:val="o"/>
      <w:lvlJc w:val="left"/>
      <w:pPr>
        <w:ind w:left="1440" w:hanging="360"/>
      </w:pPr>
      <w:rPr>
        <w:rFonts w:ascii="Courier New" w:hAnsi="Courier New" w:hint="default"/>
      </w:rPr>
    </w:lvl>
    <w:lvl w:ilvl="2" w:tplc="58D8CF96">
      <w:start w:val="1"/>
      <w:numFmt w:val="bullet"/>
      <w:lvlText w:val=""/>
      <w:lvlJc w:val="left"/>
      <w:pPr>
        <w:ind w:left="2160" w:hanging="360"/>
      </w:pPr>
      <w:rPr>
        <w:rFonts w:ascii="Wingdings" w:hAnsi="Wingdings" w:hint="default"/>
      </w:rPr>
    </w:lvl>
    <w:lvl w:ilvl="3" w:tplc="25BE6616">
      <w:start w:val="1"/>
      <w:numFmt w:val="bullet"/>
      <w:lvlText w:val=""/>
      <w:lvlJc w:val="left"/>
      <w:pPr>
        <w:ind w:left="2880" w:hanging="360"/>
      </w:pPr>
      <w:rPr>
        <w:rFonts w:ascii="Symbol" w:hAnsi="Symbol" w:hint="default"/>
      </w:rPr>
    </w:lvl>
    <w:lvl w:ilvl="4" w:tplc="B942C3F8">
      <w:start w:val="1"/>
      <w:numFmt w:val="bullet"/>
      <w:lvlText w:val="o"/>
      <w:lvlJc w:val="left"/>
      <w:pPr>
        <w:ind w:left="3600" w:hanging="360"/>
      </w:pPr>
      <w:rPr>
        <w:rFonts w:ascii="Courier New" w:hAnsi="Courier New" w:hint="default"/>
      </w:rPr>
    </w:lvl>
    <w:lvl w:ilvl="5" w:tplc="8124E9E6">
      <w:start w:val="1"/>
      <w:numFmt w:val="bullet"/>
      <w:lvlText w:val=""/>
      <w:lvlJc w:val="left"/>
      <w:pPr>
        <w:ind w:left="4320" w:hanging="360"/>
      </w:pPr>
      <w:rPr>
        <w:rFonts w:ascii="Wingdings" w:hAnsi="Wingdings" w:hint="default"/>
      </w:rPr>
    </w:lvl>
    <w:lvl w:ilvl="6" w:tplc="C66A56DA">
      <w:start w:val="1"/>
      <w:numFmt w:val="bullet"/>
      <w:lvlText w:val=""/>
      <w:lvlJc w:val="left"/>
      <w:pPr>
        <w:ind w:left="5040" w:hanging="360"/>
      </w:pPr>
      <w:rPr>
        <w:rFonts w:ascii="Symbol" w:hAnsi="Symbol" w:hint="default"/>
      </w:rPr>
    </w:lvl>
    <w:lvl w:ilvl="7" w:tplc="448AB154">
      <w:start w:val="1"/>
      <w:numFmt w:val="bullet"/>
      <w:lvlText w:val="o"/>
      <w:lvlJc w:val="left"/>
      <w:pPr>
        <w:ind w:left="5760" w:hanging="360"/>
      </w:pPr>
      <w:rPr>
        <w:rFonts w:ascii="Courier New" w:hAnsi="Courier New" w:hint="default"/>
      </w:rPr>
    </w:lvl>
    <w:lvl w:ilvl="8" w:tplc="6E483480">
      <w:start w:val="1"/>
      <w:numFmt w:val="bullet"/>
      <w:lvlText w:val=""/>
      <w:lvlJc w:val="left"/>
      <w:pPr>
        <w:ind w:left="6480" w:hanging="360"/>
      </w:pPr>
      <w:rPr>
        <w:rFonts w:ascii="Wingdings" w:hAnsi="Wingdings" w:hint="default"/>
      </w:rPr>
    </w:lvl>
  </w:abstractNum>
  <w:abstractNum w:abstractNumId="32" w15:restartNumberingAfterBreak="0">
    <w:nsid w:val="63A7446B"/>
    <w:multiLevelType w:val="hybridMultilevel"/>
    <w:tmpl w:val="DB141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E35AC2"/>
    <w:multiLevelType w:val="hybridMultilevel"/>
    <w:tmpl w:val="5F82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8152F9C"/>
    <w:multiLevelType w:val="multilevel"/>
    <w:tmpl w:val="46C6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25EBA"/>
    <w:multiLevelType w:val="hybridMultilevel"/>
    <w:tmpl w:val="71066A9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0B75AD0"/>
    <w:multiLevelType w:val="hybridMultilevel"/>
    <w:tmpl w:val="D1F09E2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9D29AA"/>
    <w:multiLevelType w:val="multilevel"/>
    <w:tmpl w:val="2086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65017E"/>
    <w:multiLevelType w:val="hybridMultilevel"/>
    <w:tmpl w:val="D35E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F92E50"/>
    <w:multiLevelType w:val="multilevel"/>
    <w:tmpl w:val="BC5C9A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62379FB"/>
    <w:multiLevelType w:val="hybridMultilevel"/>
    <w:tmpl w:val="A9A6C6FE"/>
    <w:lvl w:ilvl="0" w:tplc="7D444074">
      <w:start w:val="1"/>
      <w:numFmt w:val="bullet"/>
      <w:lvlText w:val=""/>
      <w:lvlJc w:val="left"/>
      <w:pPr>
        <w:ind w:left="1500" w:hanging="360"/>
      </w:pPr>
      <w:rPr>
        <w:rFonts w:ascii="Symbol" w:hAnsi="Symbol"/>
      </w:rPr>
    </w:lvl>
    <w:lvl w:ilvl="1" w:tplc="0B72775A">
      <w:start w:val="1"/>
      <w:numFmt w:val="bullet"/>
      <w:lvlText w:val=""/>
      <w:lvlJc w:val="left"/>
      <w:pPr>
        <w:ind w:left="1500" w:hanging="360"/>
      </w:pPr>
      <w:rPr>
        <w:rFonts w:ascii="Symbol" w:hAnsi="Symbol"/>
      </w:rPr>
    </w:lvl>
    <w:lvl w:ilvl="2" w:tplc="51FA5CD2">
      <w:start w:val="1"/>
      <w:numFmt w:val="bullet"/>
      <w:lvlText w:val=""/>
      <w:lvlJc w:val="left"/>
      <w:pPr>
        <w:ind w:left="1500" w:hanging="360"/>
      </w:pPr>
      <w:rPr>
        <w:rFonts w:ascii="Symbol" w:hAnsi="Symbol"/>
      </w:rPr>
    </w:lvl>
    <w:lvl w:ilvl="3" w:tplc="7DBAEC64">
      <w:start w:val="1"/>
      <w:numFmt w:val="bullet"/>
      <w:lvlText w:val=""/>
      <w:lvlJc w:val="left"/>
      <w:pPr>
        <w:ind w:left="1500" w:hanging="360"/>
      </w:pPr>
      <w:rPr>
        <w:rFonts w:ascii="Symbol" w:hAnsi="Symbol"/>
      </w:rPr>
    </w:lvl>
    <w:lvl w:ilvl="4" w:tplc="60AC0F94">
      <w:start w:val="1"/>
      <w:numFmt w:val="bullet"/>
      <w:lvlText w:val=""/>
      <w:lvlJc w:val="left"/>
      <w:pPr>
        <w:ind w:left="1500" w:hanging="360"/>
      </w:pPr>
      <w:rPr>
        <w:rFonts w:ascii="Symbol" w:hAnsi="Symbol"/>
      </w:rPr>
    </w:lvl>
    <w:lvl w:ilvl="5" w:tplc="F29E3A36">
      <w:start w:val="1"/>
      <w:numFmt w:val="bullet"/>
      <w:lvlText w:val=""/>
      <w:lvlJc w:val="left"/>
      <w:pPr>
        <w:ind w:left="1500" w:hanging="360"/>
      </w:pPr>
      <w:rPr>
        <w:rFonts w:ascii="Symbol" w:hAnsi="Symbol"/>
      </w:rPr>
    </w:lvl>
    <w:lvl w:ilvl="6" w:tplc="B0CC1D0C">
      <w:start w:val="1"/>
      <w:numFmt w:val="bullet"/>
      <w:lvlText w:val=""/>
      <w:lvlJc w:val="left"/>
      <w:pPr>
        <w:ind w:left="1500" w:hanging="360"/>
      </w:pPr>
      <w:rPr>
        <w:rFonts w:ascii="Symbol" w:hAnsi="Symbol"/>
      </w:rPr>
    </w:lvl>
    <w:lvl w:ilvl="7" w:tplc="9BF697CA">
      <w:start w:val="1"/>
      <w:numFmt w:val="bullet"/>
      <w:lvlText w:val=""/>
      <w:lvlJc w:val="left"/>
      <w:pPr>
        <w:ind w:left="1500" w:hanging="360"/>
      </w:pPr>
      <w:rPr>
        <w:rFonts w:ascii="Symbol" w:hAnsi="Symbol"/>
      </w:rPr>
    </w:lvl>
    <w:lvl w:ilvl="8" w:tplc="ABBAA03C">
      <w:start w:val="1"/>
      <w:numFmt w:val="bullet"/>
      <w:lvlText w:val=""/>
      <w:lvlJc w:val="left"/>
      <w:pPr>
        <w:ind w:left="1500" w:hanging="360"/>
      </w:pPr>
      <w:rPr>
        <w:rFonts w:ascii="Symbol" w:hAnsi="Symbol"/>
      </w:rPr>
    </w:lvl>
  </w:abstractNum>
  <w:abstractNum w:abstractNumId="42" w15:restartNumberingAfterBreak="0">
    <w:nsid w:val="78B03D10"/>
    <w:multiLevelType w:val="hybridMultilevel"/>
    <w:tmpl w:val="C492A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DD224F"/>
    <w:multiLevelType w:val="multilevel"/>
    <w:tmpl w:val="EB3012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D335272"/>
    <w:multiLevelType w:val="hybridMultilevel"/>
    <w:tmpl w:val="26F6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361450"/>
    <w:multiLevelType w:val="multilevel"/>
    <w:tmpl w:val="0CAE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4"/>
  </w:num>
  <w:num w:numId="3">
    <w:abstractNumId w:val="17"/>
  </w:num>
  <w:num w:numId="4">
    <w:abstractNumId w:val="9"/>
  </w:num>
  <w:num w:numId="5">
    <w:abstractNumId w:val="43"/>
  </w:num>
  <w:num w:numId="6">
    <w:abstractNumId w:val="20"/>
  </w:num>
  <w:num w:numId="7">
    <w:abstractNumId w:val="22"/>
  </w:num>
  <w:num w:numId="8">
    <w:abstractNumId w:val="21"/>
  </w:num>
  <w:num w:numId="9">
    <w:abstractNumId w:val="38"/>
  </w:num>
  <w:num w:numId="10">
    <w:abstractNumId w:val="11"/>
  </w:num>
  <w:num w:numId="11">
    <w:abstractNumId w:val="27"/>
  </w:num>
  <w:num w:numId="12">
    <w:abstractNumId w:val="8"/>
  </w:num>
  <w:num w:numId="13">
    <w:abstractNumId w:val="29"/>
  </w:num>
  <w:num w:numId="14">
    <w:abstractNumId w:val="35"/>
  </w:num>
  <w:num w:numId="15">
    <w:abstractNumId w:val="0"/>
  </w:num>
  <w:num w:numId="16">
    <w:abstractNumId w:val="16"/>
  </w:num>
  <w:num w:numId="17">
    <w:abstractNumId w:val="14"/>
  </w:num>
  <w:num w:numId="18">
    <w:abstractNumId w:val="3"/>
  </w:num>
  <w:num w:numId="19">
    <w:abstractNumId w:val="1"/>
  </w:num>
  <w:num w:numId="20">
    <w:abstractNumId w:val="44"/>
  </w:num>
  <w:num w:numId="21">
    <w:abstractNumId w:val="26"/>
  </w:num>
  <w:num w:numId="22">
    <w:abstractNumId w:val="40"/>
  </w:num>
  <w:num w:numId="23">
    <w:abstractNumId w:val="33"/>
  </w:num>
  <w:num w:numId="24">
    <w:abstractNumId w:val="2"/>
  </w:num>
  <w:num w:numId="25">
    <w:abstractNumId w:val="5"/>
  </w:num>
  <w:num w:numId="26">
    <w:abstractNumId w:val="15"/>
  </w:num>
  <w:num w:numId="27">
    <w:abstractNumId w:val="42"/>
  </w:num>
  <w:num w:numId="28">
    <w:abstractNumId w:val="39"/>
  </w:num>
  <w:num w:numId="29">
    <w:abstractNumId w:val="18"/>
  </w:num>
  <w:num w:numId="30">
    <w:abstractNumId w:val="41"/>
  </w:num>
  <w:num w:numId="31">
    <w:abstractNumId w:val="19"/>
  </w:num>
  <w:num w:numId="32">
    <w:abstractNumId w:val="24"/>
  </w:num>
  <w:num w:numId="33">
    <w:abstractNumId w:val="12"/>
  </w:num>
  <w:num w:numId="34">
    <w:abstractNumId w:val="10"/>
  </w:num>
  <w:num w:numId="35">
    <w:abstractNumId w:val="7"/>
  </w:num>
  <w:num w:numId="36">
    <w:abstractNumId w:val="30"/>
  </w:num>
  <w:num w:numId="37">
    <w:abstractNumId w:val="13"/>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6"/>
  </w:num>
  <w:num w:numId="42">
    <w:abstractNumId w:val="32"/>
  </w:num>
  <w:num w:numId="43">
    <w:abstractNumId w:val="37"/>
  </w:num>
  <w:num w:numId="44">
    <w:abstractNumId w:val="36"/>
  </w:num>
  <w:num w:numId="45">
    <w:abstractNumId w:val="23"/>
  </w:num>
  <w:num w:numId="46">
    <w:abstractNumId w:val="25"/>
  </w:num>
  <w:num w:numId="47">
    <w:abstractNumId w:val="46"/>
  </w:num>
  <w:num w:numId="48">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035"/>
    <w:rsid w:val="00000237"/>
    <w:rsid w:val="00000730"/>
    <w:rsid w:val="000012AC"/>
    <w:rsid w:val="000014F1"/>
    <w:rsid w:val="00001899"/>
    <w:rsid w:val="00002D55"/>
    <w:rsid w:val="0000328E"/>
    <w:rsid w:val="00003D80"/>
    <w:rsid w:val="00004130"/>
    <w:rsid w:val="00005534"/>
    <w:rsid w:val="00005706"/>
    <w:rsid w:val="00005B48"/>
    <w:rsid w:val="00006FA9"/>
    <w:rsid w:val="00011701"/>
    <w:rsid w:val="00011A88"/>
    <w:rsid w:val="00012381"/>
    <w:rsid w:val="000124A8"/>
    <w:rsid w:val="00012996"/>
    <w:rsid w:val="00013A6E"/>
    <w:rsid w:val="00014041"/>
    <w:rsid w:val="0001455F"/>
    <w:rsid w:val="000148C1"/>
    <w:rsid w:val="0001597E"/>
    <w:rsid w:val="00015BA9"/>
    <w:rsid w:val="00015C41"/>
    <w:rsid w:val="00016952"/>
    <w:rsid w:val="00016A9B"/>
    <w:rsid w:val="00016EEC"/>
    <w:rsid w:val="000179B9"/>
    <w:rsid w:val="00017D44"/>
    <w:rsid w:val="0002067F"/>
    <w:rsid w:val="00021073"/>
    <w:rsid w:val="00021145"/>
    <w:rsid w:val="00021738"/>
    <w:rsid w:val="00021E99"/>
    <w:rsid w:val="0002203B"/>
    <w:rsid w:val="0002267D"/>
    <w:rsid w:val="00022CD6"/>
    <w:rsid w:val="0002340D"/>
    <w:rsid w:val="00023B5D"/>
    <w:rsid w:val="0002470B"/>
    <w:rsid w:val="00024CDB"/>
    <w:rsid w:val="00024DE4"/>
    <w:rsid w:val="000250FE"/>
    <w:rsid w:val="0002540B"/>
    <w:rsid w:val="00025B44"/>
    <w:rsid w:val="00027398"/>
    <w:rsid w:val="000275DA"/>
    <w:rsid w:val="00027BAF"/>
    <w:rsid w:val="00027CFE"/>
    <w:rsid w:val="00030325"/>
    <w:rsid w:val="0003103F"/>
    <w:rsid w:val="000318AB"/>
    <w:rsid w:val="00031F36"/>
    <w:rsid w:val="00032046"/>
    <w:rsid w:val="000323C1"/>
    <w:rsid w:val="000327AE"/>
    <w:rsid w:val="000329D7"/>
    <w:rsid w:val="00032C12"/>
    <w:rsid w:val="00033368"/>
    <w:rsid w:val="000333D3"/>
    <w:rsid w:val="000343DC"/>
    <w:rsid w:val="00034898"/>
    <w:rsid w:val="00036214"/>
    <w:rsid w:val="00036BD8"/>
    <w:rsid w:val="0003778E"/>
    <w:rsid w:val="000402CA"/>
    <w:rsid w:val="000404C8"/>
    <w:rsid w:val="0004173F"/>
    <w:rsid w:val="00041A66"/>
    <w:rsid w:val="00041BE9"/>
    <w:rsid w:val="00041DF1"/>
    <w:rsid w:val="0004258C"/>
    <w:rsid w:val="00042ED1"/>
    <w:rsid w:val="00043185"/>
    <w:rsid w:val="000438A7"/>
    <w:rsid w:val="000442BD"/>
    <w:rsid w:val="00045929"/>
    <w:rsid w:val="00045CF5"/>
    <w:rsid w:val="00046D53"/>
    <w:rsid w:val="00046EFD"/>
    <w:rsid w:val="000478DE"/>
    <w:rsid w:val="00050BA9"/>
    <w:rsid w:val="00050D55"/>
    <w:rsid w:val="00051805"/>
    <w:rsid w:val="00051A59"/>
    <w:rsid w:val="00052171"/>
    <w:rsid w:val="00052944"/>
    <w:rsid w:val="00052BBE"/>
    <w:rsid w:val="0005306E"/>
    <w:rsid w:val="000538FB"/>
    <w:rsid w:val="000542FB"/>
    <w:rsid w:val="000545F1"/>
    <w:rsid w:val="00054DD6"/>
    <w:rsid w:val="0005590D"/>
    <w:rsid w:val="00056267"/>
    <w:rsid w:val="00057100"/>
    <w:rsid w:val="00057A16"/>
    <w:rsid w:val="00057A72"/>
    <w:rsid w:val="00060045"/>
    <w:rsid w:val="000616BA"/>
    <w:rsid w:val="00061793"/>
    <w:rsid w:val="0006194B"/>
    <w:rsid w:val="00061AFB"/>
    <w:rsid w:val="0006200E"/>
    <w:rsid w:val="0006238D"/>
    <w:rsid w:val="00062891"/>
    <w:rsid w:val="0006289A"/>
    <w:rsid w:val="00062BCF"/>
    <w:rsid w:val="00063B96"/>
    <w:rsid w:val="00063CB4"/>
    <w:rsid w:val="00063E24"/>
    <w:rsid w:val="00063E26"/>
    <w:rsid w:val="00064566"/>
    <w:rsid w:val="0006472E"/>
    <w:rsid w:val="00064D86"/>
    <w:rsid w:val="00064E42"/>
    <w:rsid w:val="00064EB6"/>
    <w:rsid w:val="0006555E"/>
    <w:rsid w:val="00065D50"/>
    <w:rsid w:val="00065E86"/>
    <w:rsid w:val="00066034"/>
    <w:rsid w:val="00066155"/>
    <w:rsid w:val="000663A4"/>
    <w:rsid w:val="000666AE"/>
    <w:rsid w:val="00066B1C"/>
    <w:rsid w:val="00066B20"/>
    <w:rsid w:val="00067734"/>
    <w:rsid w:val="0006797C"/>
    <w:rsid w:val="000679C0"/>
    <w:rsid w:val="00067BEB"/>
    <w:rsid w:val="00070DDB"/>
    <w:rsid w:val="00070EA9"/>
    <w:rsid w:val="0007159A"/>
    <w:rsid w:val="000717F4"/>
    <w:rsid w:val="00071AE7"/>
    <w:rsid w:val="00071DDD"/>
    <w:rsid w:val="00072647"/>
    <w:rsid w:val="00072C2D"/>
    <w:rsid w:val="000730F1"/>
    <w:rsid w:val="00073B3B"/>
    <w:rsid w:val="00074206"/>
    <w:rsid w:val="000750D4"/>
    <w:rsid w:val="00076702"/>
    <w:rsid w:val="00077714"/>
    <w:rsid w:val="0008013A"/>
    <w:rsid w:val="00080A19"/>
    <w:rsid w:val="00081FA7"/>
    <w:rsid w:val="0008284A"/>
    <w:rsid w:val="00082DA8"/>
    <w:rsid w:val="00083A73"/>
    <w:rsid w:val="000844AF"/>
    <w:rsid w:val="00085925"/>
    <w:rsid w:val="00085A02"/>
    <w:rsid w:val="00086153"/>
    <w:rsid w:val="000871CF"/>
    <w:rsid w:val="0008781E"/>
    <w:rsid w:val="00087A40"/>
    <w:rsid w:val="000903AE"/>
    <w:rsid w:val="000923DC"/>
    <w:rsid w:val="00093ABE"/>
    <w:rsid w:val="00093DC8"/>
    <w:rsid w:val="00094157"/>
    <w:rsid w:val="000945C6"/>
    <w:rsid w:val="0009540C"/>
    <w:rsid w:val="00095762"/>
    <w:rsid w:val="000957DC"/>
    <w:rsid w:val="00095AE3"/>
    <w:rsid w:val="000964FA"/>
    <w:rsid w:val="0009698D"/>
    <w:rsid w:val="000970C0"/>
    <w:rsid w:val="00097FB9"/>
    <w:rsid w:val="000A016F"/>
    <w:rsid w:val="000A0BD8"/>
    <w:rsid w:val="000A1023"/>
    <w:rsid w:val="000A10F4"/>
    <w:rsid w:val="000A15EF"/>
    <w:rsid w:val="000A18AE"/>
    <w:rsid w:val="000A1B02"/>
    <w:rsid w:val="000A1CD6"/>
    <w:rsid w:val="000A1FB6"/>
    <w:rsid w:val="000A2A96"/>
    <w:rsid w:val="000A3CB2"/>
    <w:rsid w:val="000A4D8E"/>
    <w:rsid w:val="000A5108"/>
    <w:rsid w:val="000A53C6"/>
    <w:rsid w:val="000A5D1F"/>
    <w:rsid w:val="000A69B7"/>
    <w:rsid w:val="000A6EF1"/>
    <w:rsid w:val="000A77C4"/>
    <w:rsid w:val="000A7A07"/>
    <w:rsid w:val="000B061C"/>
    <w:rsid w:val="000B0DB8"/>
    <w:rsid w:val="000B1334"/>
    <w:rsid w:val="000B1A9F"/>
    <w:rsid w:val="000B1C9A"/>
    <w:rsid w:val="000B20AE"/>
    <w:rsid w:val="000B2400"/>
    <w:rsid w:val="000B2756"/>
    <w:rsid w:val="000B277E"/>
    <w:rsid w:val="000B2820"/>
    <w:rsid w:val="000B2DB8"/>
    <w:rsid w:val="000B2E04"/>
    <w:rsid w:val="000B3192"/>
    <w:rsid w:val="000B385A"/>
    <w:rsid w:val="000B39DA"/>
    <w:rsid w:val="000B3DE0"/>
    <w:rsid w:val="000B4121"/>
    <w:rsid w:val="000B42E2"/>
    <w:rsid w:val="000B4565"/>
    <w:rsid w:val="000B4B91"/>
    <w:rsid w:val="000B5A54"/>
    <w:rsid w:val="000B5C66"/>
    <w:rsid w:val="000B5F00"/>
    <w:rsid w:val="000B632B"/>
    <w:rsid w:val="000B6639"/>
    <w:rsid w:val="000B689A"/>
    <w:rsid w:val="000C00F3"/>
    <w:rsid w:val="000C094B"/>
    <w:rsid w:val="000C0EAE"/>
    <w:rsid w:val="000C12A2"/>
    <w:rsid w:val="000C139F"/>
    <w:rsid w:val="000C1B6C"/>
    <w:rsid w:val="000C2261"/>
    <w:rsid w:val="000C2A31"/>
    <w:rsid w:val="000C33AA"/>
    <w:rsid w:val="000C3861"/>
    <w:rsid w:val="000C4514"/>
    <w:rsid w:val="000C5AD9"/>
    <w:rsid w:val="000C5B43"/>
    <w:rsid w:val="000C5C04"/>
    <w:rsid w:val="000C5D23"/>
    <w:rsid w:val="000C5D60"/>
    <w:rsid w:val="000C5F39"/>
    <w:rsid w:val="000C6788"/>
    <w:rsid w:val="000C6B73"/>
    <w:rsid w:val="000C7397"/>
    <w:rsid w:val="000C76D0"/>
    <w:rsid w:val="000D0521"/>
    <w:rsid w:val="000D1284"/>
    <w:rsid w:val="000D163B"/>
    <w:rsid w:val="000D1D30"/>
    <w:rsid w:val="000D1F43"/>
    <w:rsid w:val="000D23D1"/>
    <w:rsid w:val="000D2864"/>
    <w:rsid w:val="000D2BCF"/>
    <w:rsid w:val="000D3B44"/>
    <w:rsid w:val="000D4350"/>
    <w:rsid w:val="000D4433"/>
    <w:rsid w:val="000D46C3"/>
    <w:rsid w:val="000D4F49"/>
    <w:rsid w:val="000D510F"/>
    <w:rsid w:val="000D645D"/>
    <w:rsid w:val="000D684B"/>
    <w:rsid w:val="000D78CB"/>
    <w:rsid w:val="000E05C7"/>
    <w:rsid w:val="000E077C"/>
    <w:rsid w:val="000E282B"/>
    <w:rsid w:val="000E2EF5"/>
    <w:rsid w:val="000E2FF0"/>
    <w:rsid w:val="000E3350"/>
    <w:rsid w:val="000E3688"/>
    <w:rsid w:val="000E39D1"/>
    <w:rsid w:val="000E46C5"/>
    <w:rsid w:val="000E4B28"/>
    <w:rsid w:val="000E4D5B"/>
    <w:rsid w:val="000E4F5A"/>
    <w:rsid w:val="000E6383"/>
    <w:rsid w:val="000E6813"/>
    <w:rsid w:val="000E737F"/>
    <w:rsid w:val="000E77D2"/>
    <w:rsid w:val="000F024E"/>
    <w:rsid w:val="000F0BB4"/>
    <w:rsid w:val="000F0DA8"/>
    <w:rsid w:val="000F0E00"/>
    <w:rsid w:val="000F15E1"/>
    <w:rsid w:val="000F1847"/>
    <w:rsid w:val="000F1C14"/>
    <w:rsid w:val="000F29B4"/>
    <w:rsid w:val="000F3C98"/>
    <w:rsid w:val="000F45F8"/>
    <w:rsid w:val="000F4D30"/>
    <w:rsid w:val="000F572B"/>
    <w:rsid w:val="000F6705"/>
    <w:rsid w:val="000F71BA"/>
    <w:rsid w:val="000F73F3"/>
    <w:rsid w:val="001000C1"/>
    <w:rsid w:val="00101149"/>
    <w:rsid w:val="0010165D"/>
    <w:rsid w:val="00101F93"/>
    <w:rsid w:val="00102031"/>
    <w:rsid w:val="00102D8E"/>
    <w:rsid w:val="00102EB2"/>
    <w:rsid w:val="00103C58"/>
    <w:rsid w:val="00103DC5"/>
    <w:rsid w:val="00103E77"/>
    <w:rsid w:val="0010531C"/>
    <w:rsid w:val="0010534E"/>
    <w:rsid w:val="00105B4D"/>
    <w:rsid w:val="00106204"/>
    <w:rsid w:val="0010624D"/>
    <w:rsid w:val="00106FA7"/>
    <w:rsid w:val="00107B6E"/>
    <w:rsid w:val="00111139"/>
    <w:rsid w:val="001114A1"/>
    <w:rsid w:val="00111BFC"/>
    <w:rsid w:val="001123C6"/>
    <w:rsid w:val="001131CD"/>
    <w:rsid w:val="0011494F"/>
    <w:rsid w:val="00114AF9"/>
    <w:rsid w:val="00114EE8"/>
    <w:rsid w:val="00114F50"/>
    <w:rsid w:val="001154EA"/>
    <w:rsid w:val="00116366"/>
    <w:rsid w:val="00116C29"/>
    <w:rsid w:val="00116E66"/>
    <w:rsid w:val="0011748C"/>
    <w:rsid w:val="001174BC"/>
    <w:rsid w:val="0012015C"/>
    <w:rsid w:val="00120231"/>
    <w:rsid w:val="001206D4"/>
    <w:rsid w:val="00120CBC"/>
    <w:rsid w:val="00120D0D"/>
    <w:rsid w:val="00120D1B"/>
    <w:rsid w:val="00121C6C"/>
    <w:rsid w:val="00121F6C"/>
    <w:rsid w:val="00122144"/>
    <w:rsid w:val="00122522"/>
    <w:rsid w:val="0012285E"/>
    <w:rsid w:val="001231F9"/>
    <w:rsid w:val="00123C93"/>
    <w:rsid w:val="001249C1"/>
    <w:rsid w:val="00124CD1"/>
    <w:rsid w:val="001260FB"/>
    <w:rsid w:val="001264D9"/>
    <w:rsid w:val="001268CF"/>
    <w:rsid w:val="00126902"/>
    <w:rsid w:val="00126EEE"/>
    <w:rsid w:val="00127152"/>
    <w:rsid w:val="001272A9"/>
    <w:rsid w:val="00127D95"/>
    <w:rsid w:val="00130047"/>
    <w:rsid w:val="00130530"/>
    <w:rsid w:val="00130E12"/>
    <w:rsid w:val="00131ADA"/>
    <w:rsid w:val="00131B50"/>
    <w:rsid w:val="00132270"/>
    <w:rsid w:val="00133075"/>
    <w:rsid w:val="00133DC5"/>
    <w:rsid w:val="00134D3E"/>
    <w:rsid w:val="00135101"/>
    <w:rsid w:val="0013591C"/>
    <w:rsid w:val="00135C45"/>
    <w:rsid w:val="00136821"/>
    <w:rsid w:val="00137069"/>
    <w:rsid w:val="0013721D"/>
    <w:rsid w:val="00137E2B"/>
    <w:rsid w:val="001400B3"/>
    <w:rsid w:val="0014040F"/>
    <w:rsid w:val="0014058C"/>
    <w:rsid w:val="001409CC"/>
    <w:rsid w:val="00140FBF"/>
    <w:rsid w:val="00141940"/>
    <w:rsid w:val="001422F2"/>
    <w:rsid w:val="001429A1"/>
    <w:rsid w:val="00142C3D"/>
    <w:rsid w:val="001432B6"/>
    <w:rsid w:val="00143CBD"/>
    <w:rsid w:val="00143DFE"/>
    <w:rsid w:val="0014431E"/>
    <w:rsid w:val="00144817"/>
    <w:rsid w:val="001454BB"/>
    <w:rsid w:val="00145551"/>
    <w:rsid w:val="00147067"/>
    <w:rsid w:val="0014712D"/>
    <w:rsid w:val="00147214"/>
    <w:rsid w:val="001472A4"/>
    <w:rsid w:val="00147697"/>
    <w:rsid w:val="0015057B"/>
    <w:rsid w:val="001506AD"/>
    <w:rsid w:val="00150908"/>
    <w:rsid w:val="00150EB6"/>
    <w:rsid w:val="00151A39"/>
    <w:rsid w:val="00151EAB"/>
    <w:rsid w:val="00151F0F"/>
    <w:rsid w:val="001530A4"/>
    <w:rsid w:val="001534B2"/>
    <w:rsid w:val="00153937"/>
    <w:rsid w:val="00153D83"/>
    <w:rsid w:val="001540AB"/>
    <w:rsid w:val="00154141"/>
    <w:rsid w:val="0015497B"/>
    <w:rsid w:val="00154EF0"/>
    <w:rsid w:val="001557D6"/>
    <w:rsid w:val="00155CE2"/>
    <w:rsid w:val="00156153"/>
    <w:rsid w:val="0015640B"/>
    <w:rsid w:val="00156773"/>
    <w:rsid w:val="00156842"/>
    <w:rsid w:val="00156931"/>
    <w:rsid w:val="00156B87"/>
    <w:rsid w:val="0015753F"/>
    <w:rsid w:val="00157918"/>
    <w:rsid w:val="00160691"/>
    <w:rsid w:val="001612C8"/>
    <w:rsid w:val="0016194A"/>
    <w:rsid w:val="00161EA7"/>
    <w:rsid w:val="00162C5B"/>
    <w:rsid w:val="001630D1"/>
    <w:rsid w:val="001633D4"/>
    <w:rsid w:val="0016374B"/>
    <w:rsid w:val="001637BC"/>
    <w:rsid w:val="00163B31"/>
    <w:rsid w:val="00163DB5"/>
    <w:rsid w:val="001649A0"/>
    <w:rsid w:val="00164EDF"/>
    <w:rsid w:val="00165BC0"/>
    <w:rsid w:val="00165E88"/>
    <w:rsid w:val="001668E6"/>
    <w:rsid w:val="00166907"/>
    <w:rsid w:val="00167483"/>
    <w:rsid w:val="00167C90"/>
    <w:rsid w:val="001702AD"/>
    <w:rsid w:val="00170D8C"/>
    <w:rsid w:val="00171852"/>
    <w:rsid w:val="0017316B"/>
    <w:rsid w:val="00173F11"/>
    <w:rsid w:val="001747E2"/>
    <w:rsid w:val="0017498D"/>
    <w:rsid w:val="00174BFA"/>
    <w:rsid w:val="001750DC"/>
    <w:rsid w:val="00175239"/>
    <w:rsid w:val="00175910"/>
    <w:rsid w:val="0017597E"/>
    <w:rsid w:val="00175CBA"/>
    <w:rsid w:val="00176EB9"/>
    <w:rsid w:val="001770BD"/>
    <w:rsid w:val="00177888"/>
    <w:rsid w:val="0017793A"/>
    <w:rsid w:val="00177B2F"/>
    <w:rsid w:val="001800EF"/>
    <w:rsid w:val="001814E9"/>
    <w:rsid w:val="00181593"/>
    <w:rsid w:val="001816F1"/>
    <w:rsid w:val="001817C3"/>
    <w:rsid w:val="001825CC"/>
    <w:rsid w:val="001825E8"/>
    <w:rsid w:val="00183243"/>
    <w:rsid w:val="00184801"/>
    <w:rsid w:val="00184917"/>
    <w:rsid w:val="00184C31"/>
    <w:rsid w:val="00184F9C"/>
    <w:rsid w:val="0018576F"/>
    <w:rsid w:val="00185C54"/>
    <w:rsid w:val="00185D2D"/>
    <w:rsid w:val="00186289"/>
    <w:rsid w:val="00186421"/>
    <w:rsid w:val="00187171"/>
    <w:rsid w:val="001872DB"/>
    <w:rsid w:val="00187DC5"/>
    <w:rsid w:val="00187F6F"/>
    <w:rsid w:val="00190C3A"/>
    <w:rsid w:val="00190D7D"/>
    <w:rsid w:val="001915A2"/>
    <w:rsid w:val="00191625"/>
    <w:rsid w:val="00191802"/>
    <w:rsid w:val="0019226E"/>
    <w:rsid w:val="00192527"/>
    <w:rsid w:val="00192EAB"/>
    <w:rsid w:val="00193331"/>
    <w:rsid w:val="00194C53"/>
    <w:rsid w:val="00194FAC"/>
    <w:rsid w:val="00195010"/>
    <w:rsid w:val="00195EC9"/>
    <w:rsid w:val="00196306"/>
    <w:rsid w:val="00196B22"/>
    <w:rsid w:val="0019725C"/>
    <w:rsid w:val="001975D1"/>
    <w:rsid w:val="00197EC1"/>
    <w:rsid w:val="001A033F"/>
    <w:rsid w:val="001A0388"/>
    <w:rsid w:val="001A05CB"/>
    <w:rsid w:val="001A069D"/>
    <w:rsid w:val="001A0A39"/>
    <w:rsid w:val="001A0F28"/>
    <w:rsid w:val="001A14B0"/>
    <w:rsid w:val="001A1A40"/>
    <w:rsid w:val="001A1CA2"/>
    <w:rsid w:val="001A251C"/>
    <w:rsid w:val="001A2652"/>
    <w:rsid w:val="001A2CC8"/>
    <w:rsid w:val="001A3310"/>
    <w:rsid w:val="001A3A04"/>
    <w:rsid w:val="001A3CC2"/>
    <w:rsid w:val="001A5193"/>
    <w:rsid w:val="001A52E6"/>
    <w:rsid w:val="001A6448"/>
    <w:rsid w:val="001A67C8"/>
    <w:rsid w:val="001A6E90"/>
    <w:rsid w:val="001A7372"/>
    <w:rsid w:val="001A792D"/>
    <w:rsid w:val="001A7A5A"/>
    <w:rsid w:val="001B0523"/>
    <w:rsid w:val="001B09B8"/>
    <w:rsid w:val="001B0E9B"/>
    <w:rsid w:val="001B1BE4"/>
    <w:rsid w:val="001B247C"/>
    <w:rsid w:val="001B286A"/>
    <w:rsid w:val="001B2AE2"/>
    <w:rsid w:val="001B2F87"/>
    <w:rsid w:val="001B35D6"/>
    <w:rsid w:val="001B392E"/>
    <w:rsid w:val="001B39F1"/>
    <w:rsid w:val="001B3B04"/>
    <w:rsid w:val="001B3D9C"/>
    <w:rsid w:val="001B4212"/>
    <w:rsid w:val="001B4452"/>
    <w:rsid w:val="001B44D4"/>
    <w:rsid w:val="001B503A"/>
    <w:rsid w:val="001B5B02"/>
    <w:rsid w:val="001B5BF5"/>
    <w:rsid w:val="001B5C15"/>
    <w:rsid w:val="001B5CEE"/>
    <w:rsid w:val="001B63A9"/>
    <w:rsid w:val="001B65E1"/>
    <w:rsid w:val="001B6BE2"/>
    <w:rsid w:val="001B6F5D"/>
    <w:rsid w:val="001B796F"/>
    <w:rsid w:val="001C0C22"/>
    <w:rsid w:val="001C0C37"/>
    <w:rsid w:val="001C12BB"/>
    <w:rsid w:val="001C19A0"/>
    <w:rsid w:val="001C2195"/>
    <w:rsid w:val="001C32A2"/>
    <w:rsid w:val="001C3D71"/>
    <w:rsid w:val="001C4659"/>
    <w:rsid w:val="001C473E"/>
    <w:rsid w:val="001C4F3C"/>
    <w:rsid w:val="001C52A9"/>
    <w:rsid w:val="001C572B"/>
    <w:rsid w:val="001C5853"/>
    <w:rsid w:val="001C591E"/>
    <w:rsid w:val="001C5A63"/>
    <w:rsid w:val="001C5E18"/>
    <w:rsid w:val="001C5EB6"/>
    <w:rsid w:val="001C612A"/>
    <w:rsid w:val="001C6726"/>
    <w:rsid w:val="001C676E"/>
    <w:rsid w:val="001C6E32"/>
    <w:rsid w:val="001C7078"/>
    <w:rsid w:val="001C71FD"/>
    <w:rsid w:val="001C74C7"/>
    <w:rsid w:val="001C756B"/>
    <w:rsid w:val="001C7BBD"/>
    <w:rsid w:val="001D02A6"/>
    <w:rsid w:val="001D0A3C"/>
    <w:rsid w:val="001D0E63"/>
    <w:rsid w:val="001D14C6"/>
    <w:rsid w:val="001D1675"/>
    <w:rsid w:val="001D31EF"/>
    <w:rsid w:val="001D32EB"/>
    <w:rsid w:val="001D4729"/>
    <w:rsid w:val="001D4785"/>
    <w:rsid w:val="001D4E4A"/>
    <w:rsid w:val="001D53C3"/>
    <w:rsid w:val="001D5770"/>
    <w:rsid w:val="001D5846"/>
    <w:rsid w:val="001D5EA8"/>
    <w:rsid w:val="001D7478"/>
    <w:rsid w:val="001D7E2F"/>
    <w:rsid w:val="001E0F82"/>
    <w:rsid w:val="001E1620"/>
    <w:rsid w:val="001E3029"/>
    <w:rsid w:val="001E3553"/>
    <w:rsid w:val="001E35F0"/>
    <w:rsid w:val="001E37DB"/>
    <w:rsid w:val="001E41C4"/>
    <w:rsid w:val="001E427C"/>
    <w:rsid w:val="001E42D0"/>
    <w:rsid w:val="001E4577"/>
    <w:rsid w:val="001E4703"/>
    <w:rsid w:val="001E48CF"/>
    <w:rsid w:val="001E5066"/>
    <w:rsid w:val="001E5882"/>
    <w:rsid w:val="001E58B3"/>
    <w:rsid w:val="001E5BC7"/>
    <w:rsid w:val="001E66C7"/>
    <w:rsid w:val="001E694B"/>
    <w:rsid w:val="001E6A00"/>
    <w:rsid w:val="001E6DBA"/>
    <w:rsid w:val="001E7649"/>
    <w:rsid w:val="001E795C"/>
    <w:rsid w:val="001F08DE"/>
    <w:rsid w:val="001F0948"/>
    <w:rsid w:val="001F1648"/>
    <w:rsid w:val="001F1B30"/>
    <w:rsid w:val="001F1D2C"/>
    <w:rsid w:val="001F2084"/>
    <w:rsid w:val="001F21F5"/>
    <w:rsid w:val="001F22A4"/>
    <w:rsid w:val="001F2D0A"/>
    <w:rsid w:val="001F2E9B"/>
    <w:rsid w:val="001F2EF1"/>
    <w:rsid w:val="001F38D3"/>
    <w:rsid w:val="001F3D46"/>
    <w:rsid w:val="001F3F6E"/>
    <w:rsid w:val="001F41DD"/>
    <w:rsid w:val="001F4D9D"/>
    <w:rsid w:val="001F52C2"/>
    <w:rsid w:val="001F5558"/>
    <w:rsid w:val="001F5976"/>
    <w:rsid w:val="001F68EA"/>
    <w:rsid w:val="00200205"/>
    <w:rsid w:val="0020069F"/>
    <w:rsid w:val="0020096C"/>
    <w:rsid w:val="00201153"/>
    <w:rsid w:val="00201395"/>
    <w:rsid w:val="002019B8"/>
    <w:rsid w:val="002024FF"/>
    <w:rsid w:val="00202DCD"/>
    <w:rsid w:val="00203A77"/>
    <w:rsid w:val="00203BCB"/>
    <w:rsid w:val="00203DF2"/>
    <w:rsid w:val="00203E36"/>
    <w:rsid w:val="00203EC9"/>
    <w:rsid w:val="002041F1"/>
    <w:rsid w:val="00204788"/>
    <w:rsid w:val="00204ADC"/>
    <w:rsid w:val="00204F61"/>
    <w:rsid w:val="0020511E"/>
    <w:rsid w:val="00205862"/>
    <w:rsid w:val="002059DD"/>
    <w:rsid w:val="00205B89"/>
    <w:rsid w:val="00206DB6"/>
    <w:rsid w:val="00207262"/>
    <w:rsid w:val="00207732"/>
    <w:rsid w:val="00207BCD"/>
    <w:rsid w:val="00210D5A"/>
    <w:rsid w:val="00210E1C"/>
    <w:rsid w:val="00210EE1"/>
    <w:rsid w:val="002113CF"/>
    <w:rsid w:val="002114FB"/>
    <w:rsid w:val="0021171B"/>
    <w:rsid w:val="002120C3"/>
    <w:rsid w:val="00212116"/>
    <w:rsid w:val="002145F6"/>
    <w:rsid w:val="002150FD"/>
    <w:rsid w:val="002155D4"/>
    <w:rsid w:val="002158C5"/>
    <w:rsid w:val="00215D40"/>
    <w:rsid w:val="00216B33"/>
    <w:rsid w:val="00216E71"/>
    <w:rsid w:val="0021762D"/>
    <w:rsid w:val="00217C72"/>
    <w:rsid w:val="00217F12"/>
    <w:rsid w:val="002204BA"/>
    <w:rsid w:val="002208D8"/>
    <w:rsid w:val="00220B4A"/>
    <w:rsid w:val="0022111A"/>
    <w:rsid w:val="00221508"/>
    <w:rsid w:val="0022255C"/>
    <w:rsid w:val="00222987"/>
    <w:rsid w:val="00222D68"/>
    <w:rsid w:val="002232DB"/>
    <w:rsid w:val="00223885"/>
    <w:rsid w:val="00224106"/>
    <w:rsid w:val="00224345"/>
    <w:rsid w:val="00224554"/>
    <w:rsid w:val="0022489D"/>
    <w:rsid w:val="00224B0E"/>
    <w:rsid w:val="002262F3"/>
    <w:rsid w:val="00227ACD"/>
    <w:rsid w:val="00227CD5"/>
    <w:rsid w:val="00227E73"/>
    <w:rsid w:val="00230559"/>
    <w:rsid w:val="00230951"/>
    <w:rsid w:val="00230F29"/>
    <w:rsid w:val="0023100B"/>
    <w:rsid w:val="00231146"/>
    <w:rsid w:val="00231181"/>
    <w:rsid w:val="002319D6"/>
    <w:rsid w:val="00231BD4"/>
    <w:rsid w:val="00232612"/>
    <w:rsid w:val="0023271E"/>
    <w:rsid w:val="002332F8"/>
    <w:rsid w:val="00233BA9"/>
    <w:rsid w:val="00233E67"/>
    <w:rsid w:val="00234042"/>
    <w:rsid w:val="00234F75"/>
    <w:rsid w:val="00235652"/>
    <w:rsid w:val="00235C43"/>
    <w:rsid w:val="00235CCB"/>
    <w:rsid w:val="00236419"/>
    <w:rsid w:val="00236EA8"/>
    <w:rsid w:val="00237007"/>
    <w:rsid w:val="002370CF"/>
    <w:rsid w:val="00240F4B"/>
    <w:rsid w:val="002412C2"/>
    <w:rsid w:val="00241469"/>
    <w:rsid w:val="002415A2"/>
    <w:rsid w:val="00241A6F"/>
    <w:rsid w:val="002429BB"/>
    <w:rsid w:val="00242AEB"/>
    <w:rsid w:val="00242F42"/>
    <w:rsid w:val="00243948"/>
    <w:rsid w:val="0024481A"/>
    <w:rsid w:val="00245549"/>
    <w:rsid w:val="0024627F"/>
    <w:rsid w:val="00246332"/>
    <w:rsid w:val="00246C25"/>
    <w:rsid w:val="0025131B"/>
    <w:rsid w:val="00251947"/>
    <w:rsid w:val="00251B9B"/>
    <w:rsid w:val="00251DA1"/>
    <w:rsid w:val="00252A07"/>
    <w:rsid w:val="00253323"/>
    <w:rsid w:val="00253518"/>
    <w:rsid w:val="002538EC"/>
    <w:rsid w:val="00253AF2"/>
    <w:rsid w:val="00254080"/>
    <w:rsid w:val="002550C4"/>
    <w:rsid w:val="002550D2"/>
    <w:rsid w:val="00255B3A"/>
    <w:rsid w:val="00255E7C"/>
    <w:rsid w:val="00256039"/>
    <w:rsid w:val="00256DAB"/>
    <w:rsid w:val="00256F11"/>
    <w:rsid w:val="002575C5"/>
    <w:rsid w:val="00257C49"/>
    <w:rsid w:val="00260C68"/>
    <w:rsid w:val="00260D46"/>
    <w:rsid w:val="00261605"/>
    <w:rsid w:val="0026198B"/>
    <w:rsid w:val="00261B63"/>
    <w:rsid w:val="00262921"/>
    <w:rsid w:val="00262F1F"/>
    <w:rsid w:val="002632F3"/>
    <w:rsid w:val="00263E44"/>
    <w:rsid w:val="00263F31"/>
    <w:rsid w:val="00264224"/>
    <w:rsid w:val="002643D1"/>
    <w:rsid w:val="002643EA"/>
    <w:rsid w:val="00264BD8"/>
    <w:rsid w:val="00264FF4"/>
    <w:rsid w:val="00265855"/>
    <w:rsid w:val="002667DB"/>
    <w:rsid w:val="0027020C"/>
    <w:rsid w:val="002702B0"/>
    <w:rsid w:val="00271D9A"/>
    <w:rsid w:val="0027231C"/>
    <w:rsid w:val="0027252F"/>
    <w:rsid w:val="00272F1C"/>
    <w:rsid w:val="0027339A"/>
    <w:rsid w:val="002738C3"/>
    <w:rsid w:val="002755B2"/>
    <w:rsid w:val="002755F1"/>
    <w:rsid w:val="0027577E"/>
    <w:rsid w:val="00275911"/>
    <w:rsid w:val="002764F3"/>
    <w:rsid w:val="00276573"/>
    <w:rsid w:val="00276604"/>
    <w:rsid w:val="0027671B"/>
    <w:rsid w:val="0027698D"/>
    <w:rsid w:val="002773BD"/>
    <w:rsid w:val="002774A5"/>
    <w:rsid w:val="00280452"/>
    <w:rsid w:val="0028092C"/>
    <w:rsid w:val="0028110A"/>
    <w:rsid w:val="002818ED"/>
    <w:rsid w:val="00282641"/>
    <w:rsid w:val="00282D38"/>
    <w:rsid w:val="002839B5"/>
    <w:rsid w:val="00283ACB"/>
    <w:rsid w:val="00284D4A"/>
    <w:rsid w:val="00285757"/>
    <w:rsid w:val="00285B8B"/>
    <w:rsid w:val="00285F29"/>
    <w:rsid w:val="0028626B"/>
    <w:rsid w:val="002865D2"/>
    <w:rsid w:val="00286DCA"/>
    <w:rsid w:val="00286F71"/>
    <w:rsid w:val="00287361"/>
    <w:rsid w:val="00287788"/>
    <w:rsid w:val="00290E26"/>
    <w:rsid w:val="00290FBC"/>
    <w:rsid w:val="002914E0"/>
    <w:rsid w:val="00291767"/>
    <w:rsid w:val="002921B4"/>
    <w:rsid w:val="002922D3"/>
    <w:rsid w:val="00294164"/>
    <w:rsid w:val="00294674"/>
    <w:rsid w:val="00294C55"/>
    <w:rsid w:val="00294CDF"/>
    <w:rsid w:val="00295827"/>
    <w:rsid w:val="00296852"/>
    <w:rsid w:val="00296DC5"/>
    <w:rsid w:val="00296F7D"/>
    <w:rsid w:val="00297265"/>
    <w:rsid w:val="00297550"/>
    <w:rsid w:val="002A06C2"/>
    <w:rsid w:val="002A24FE"/>
    <w:rsid w:val="002A28F7"/>
    <w:rsid w:val="002A2A00"/>
    <w:rsid w:val="002A2BD9"/>
    <w:rsid w:val="002A2D43"/>
    <w:rsid w:val="002A2E58"/>
    <w:rsid w:val="002A3153"/>
    <w:rsid w:val="002A3FE8"/>
    <w:rsid w:val="002A400D"/>
    <w:rsid w:val="002A4180"/>
    <w:rsid w:val="002A43BD"/>
    <w:rsid w:val="002A4FCD"/>
    <w:rsid w:val="002A54F1"/>
    <w:rsid w:val="002A6E0A"/>
    <w:rsid w:val="002A7622"/>
    <w:rsid w:val="002A791E"/>
    <w:rsid w:val="002A7B4D"/>
    <w:rsid w:val="002B0332"/>
    <w:rsid w:val="002B0DBE"/>
    <w:rsid w:val="002B0E99"/>
    <w:rsid w:val="002B1423"/>
    <w:rsid w:val="002B16DF"/>
    <w:rsid w:val="002B2943"/>
    <w:rsid w:val="002B2C88"/>
    <w:rsid w:val="002B2D74"/>
    <w:rsid w:val="002B34C3"/>
    <w:rsid w:val="002B4AE1"/>
    <w:rsid w:val="002B4C78"/>
    <w:rsid w:val="002B68C1"/>
    <w:rsid w:val="002B6D93"/>
    <w:rsid w:val="002B73F1"/>
    <w:rsid w:val="002B763A"/>
    <w:rsid w:val="002C03E0"/>
    <w:rsid w:val="002C0685"/>
    <w:rsid w:val="002C0D29"/>
    <w:rsid w:val="002C108F"/>
    <w:rsid w:val="002C1255"/>
    <w:rsid w:val="002C34D4"/>
    <w:rsid w:val="002C3AA4"/>
    <w:rsid w:val="002C43CF"/>
    <w:rsid w:val="002C47EC"/>
    <w:rsid w:val="002C4EF0"/>
    <w:rsid w:val="002C5073"/>
    <w:rsid w:val="002C5468"/>
    <w:rsid w:val="002D0EB5"/>
    <w:rsid w:val="002D0F14"/>
    <w:rsid w:val="002D1005"/>
    <w:rsid w:val="002D13AE"/>
    <w:rsid w:val="002D1AC9"/>
    <w:rsid w:val="002D2BA2"/>
    <w:rsid w:val="002D2FEB"/>
    <w:rsid w:val="002D32FA"/>
    <w:rsid w:val="002D34CC"/>
    <w:rsid w:val="002D3CCB"/>
    <w:rsid w:val="002D48B2"/>
    <w:rsid w:val="002D561F"/>
    <w:rsid w:val="002D5929"/>
    <w:rsid w:val="002D59C5"/>
    <w:rsid w:val="002D5A16"/>
    <w:rsid w:val="002D5EF6"/>
    <w:rsid w:val="002D6651"/>
    <w:rsid w:val="002D67E4"/>
    <w:rsid w:val="002D68E3"/>
    <w:rsid w:val="002D6A95"/>
    <w:rsid w:val="002E0662"/>
    <w:rsid w:val="002E0E44"/>
    <w:rsid w:val="002E0E98"/>
    <w:rsid w:val="002E1401"/>
    <w:rsid w:val="002E17CC"/>
    <w:rsid w:val="002E224F"/>
    <w:rsid w:val="002E3034"/>
    <w:rsid w:val="002E3168"/>
    <w:rsid w:val="002E3A95"/>
    <w:rsid w:val="002E3EB2"/>
    <w:rsid w:val="002E463F"/>
    <w:rsid w:val="002E4E9A"/>
    <w:rsid w:val="002E508B"/>
    <w:rsid w:val="002E5607"/>
    <w:rsid w:val="002E574D"/>
    <w:rsid w:val="002E596E"/>
    <w:rsid w:val="002E5C34"/>
    <w:rsid w:val="002E5EF6"/>
    <w:rsid w:val="002E5F9F"/>
    <w:rsid w:val="002E5FDB"/>
    <w:rsid w:val="002E5FFA"/>
    <w:rsid w:val="002E6008"/>
    <w:rsid w:val="002E61B3"/>
    <w:rsid w:val="002E62FB"/>
    <w:rsid w:val="002E653A"/>
    <w:rsid w:val="002E6A89"/>
    <w:rsid w:val="002E6BB2"/>
    <w:rsid w:val="002E7849"/>
    <w:rsid w:val="002E7A03"/>
    <w:rsid w:val="002F042D"/>
    <w:rsid w:val="002F0B9F"/>
    <w:rsid w:val="002F1709"/>
    <w:rsid w:val="002F1C1D"/>
    <w:rsid w:val="002F1DDA"/>
    <w:rsid w:val="002F34E2"/>
    <w:rsid w:val="002F3A2E"/>
    <w:rsid w:val="002F4BA4"/>
    <w:rsid w:val="002F4F96"/>
    <w:rsid w:val="002F5AF5"/>
    <w:rsid w:val="002F5DEF"/>
    <w:rsid w:val="002F62BC"/>
    <w:rsid w:val="002F636B"/>
    <w:rsid w:val="002F6416"/>
    <w:rsid w:val="002F67B5"/>
    <w:rsid w:val="002F6A87"/>
    <w:rsid w:val="002F7128"/>
    <w:rsid w:val="002F7191"/>
    <w:rsid w:val="002F7440"/>
    <w:rsid w:val="002F7D6C"/>
    <w:rsid w:val="00300091"/>
    <w:rsid w:val="0030026D"/>
    <w:rsid w:val="0030067D"/>
    <w:rsid w:val="00300F99"/>
    <w:rsid w:val="003017A9"/>
    <w:rsid w:val="003028EC"/>
    <w:rsid w:val="00302A5D"/>
    <w:rsid w:val="00302D9B"/>
    <w:rsid w:val="00302E3D"/>
    <w:rsid w:val="003031C4"/>
    <w:rsid w:val="00303F83"/>
    <w:rsid w:val="003048E4"/>
    <w:rsid w:val="0030512F"/>
    <w:rsid w:val="003058B2"/>
    <w:rsid w:val="00306498"/>
    <w:rsid w:val="003064E4"/>
    <w:rsid w:val="00306A92"/>
    <w:rsid w:val="00307309"/>
    <w:rsid w:val="00307616"/>
    <w:rsid w:val="00307765"/>
    <w:rsid w:val="00307A76"/>
    <w:rsid w:val="00307FC6"/>
    <w:rsid w:val="0031004B"/>
    <w:rsid w:val="0031029A"/>
    <w:rsid w:val="00312F69"/>
    <w:rsid w:val="00313E34"/>
    <w:rsid w:val="00313F62"/>
    <w:rsid w:val="003141EE"/>
    <w:rsid w:val="00314265"/>
    <w:rsid w:val="0031591E"/>
    <w:rsid w:val="00316AF3"/>
    <w:rsid w:val="00317201"/>
    <w:rsid w:val="0031772A"/>
    <w:rsid w:val="0032038B"/>
    <w:rsid w:val="00320BB5"/>
    <w:rsid w:val="00320DC5"/>
    <w:rsid w:val="00320EC4"/>
    <w:rsid w:val="00321521"/>
    <w:rsid w:val="00321FA6"/>
    <w:rsid w:val="00322837"/>
    <w:rsid w:val="00322B43"/>
    <w:rsid w:val="003233E2"/>
    <w:rsid w:val="00323B6D"/>
    <w:rsid w:val="00324170"/>
    <w:rsid w:val="00324B77"/>
    <w:rsid w:val="00325CFF"/>
    <w:rsid w:val="00325E49"/>
    <w:rsid w:val="00325F88"/>
    <w:rsid w:val="00325FD0"/>
    <w:rsid w:val="003260E0"/>
    <w:rsid w:val="0032674C"/>
    <w:rsid w:val="00326875"/>
    <w:rsid w:val="00326DA6"/>
    <w:rsid w:val="00326FBE"/>
    <w:rsid w:val="0032745A"/>
    <w:rsid w:val="003274A9"/>
    <w:rsid w:val="00327DAB"/>
    <w:rsid w:val="00331ABC"/>
    <w:rsid w:val="00331DAF"/>
    <w:rsid w:val="003329A4"/>
    <w:rsid w:val="003336CB"/>
    <w:rsid w:val="0033383C"/>
    <w:rsid w:val="003340CE"/>
    <w:rsid w:val="003346FE"/>
    <w:rsid w:val="0033560E"/>
    <w:rsid w:val="00335B6A"/>
    <w:rsid w:val="00336290"/>
    <w:rsid w:val="00336446"/>
    <w:rsid w:val="003370E6"/>
    <w:rsid w:val="003375D0"/>
    <w:rsid w:val="00337A4A"/>
    <w:rsid w:val="00337E16"/>
    <w:rsid w:val="00340031"/>
    <w:rsid w:val="003404CC"/>
    <w:rsid w:val="00340B97"/>
    <w:rsid w:val="003414B6"/>
    <w:rsid w:val="00342F8B"/>
    <w:rsid w:val="003430E3"/>
    <w:rsid w:val="00343D99"/>
    <w:rsid w:val="00343EA0"/>
    <w:rsid w:val="00345060"/>
    <w:rsid w:val="00346806"/>
    <w:rsid w:val="003473A7"/>
    <w:rsid w:val="00347D7D"/>
    <w:rsid w:val="00347FCC"/>
    <w:rsid w:val="0035054D"/>
    <w:rsid w:val="00350AD8"/>
    <w:rsid w:val="0035106A"/>
    <w:rsid w:val="00351362"/>
    <w:rsid w:val="003523CB"/>
    <w:rsid w:val="0035259A"/>
    <w:rsid w:val="003529B2"/>
    <w:rsid w:val="003536AC"/>
    <w:rsid w:val="00353B9D"/>
    <w:rsid w:val="00355107"/>
    <w:rsid w:val="00355643"/>
    <w:rsid w:val="00356102"/>
    <w:rsid w:val="0035688C"/>
    <w:rsid w:val="00356F65"/>
    <w:rsid w:val="00356F68"/>
    <w:rsid w:val="003600C9"/>
    <w:rsid w:val="00360FBC"/>
    <w:rsid w:val="003610B6"/>
    <w:rsid w:val="003612F3"/>
    <w:rsid w:val="003615BC"/>
    <w:rsid w:val="00361752"/>
    <w:rsid w:val="00361DAF"/>
    <w:rsid w:val="00363551"/>
    <w:rsid w:val="0036373F"/>
    <w:rsid w:val="00363BF1"/>
    <w:rsid w:val="0036402C"/>
    <w:rsid w:val="00364335"/>
    <w:rsid w:val="00365620"/>
    <w:rsid w:val="003659BB"/>
    <w:rsid w:val="00366455"/>
    <w:rsid w:val="003668EA"/>
    <w:rsid w:val="003669A2"/>
    <w:rsid w:val="003669EA"/>
    <w:rsid w:val="00366AE3"/>
    <w:rsid w:val="00366FF4"/>
    <w:rsid w:val="00367766"/>
    <w:rsid w:val="00370899"/>
    <w:rsid w:val="0037178D"/>
    <w:rsid w:val="003726FA"/>
    <w:rsid w:val="00372D3C"/>
    <w:rsid w:val="00373042"/>
    <w:rsid w:val="003730CC"/>
    <w:rsid w:val="00374981"/>
    <w:rsid w:val="00374E54"/>
    <w:rsid w:val="0037646B"/>
    <w:rsid w:val="0037683A"/>
    <w:rsid w:val="003768CD"/>
    <w:rsid w:val="00376936"/>
    <w:rsid w:val="00380562"/>
    <w:rsid w:val="003806F5"/>
    <w:rsid w:val="00380964"/>
    <w:rsid w:val="00380C7C"/>
    <w:rsid w:val="00380FE4"/>
    <w:rsid w:val="003810D8"/>
    <w:rsid w:val="003814B5"/>
    <w:rsid w:val="00381770"/>
    <w:rsid w:val="0038218A"/>
    <w:rsid w:val="00382690"/>
    <w:rsid w:val="00382F21"/>
    <w:rsid w:val="00383C11"/>
    <w:rsid w:val="00383D95"/>
    <w:rsid w:val="00384296"/>
    <w:rsid w:val="00384B9D"/>
    <w:rsid w:val="00384B9E"/>
    <w:rsid w:val="003853A4"/>
    <w:rsid w:val="0038600A"/>
    <w:rsid w:val="0038600C"/>
    <w:rsid w:val="003869D9"/>
    <w:rsid w:val="00386B1F"/>
    <w:rsid w:val="00386D5B"/>
    <w:rsid w:val="003873C9"/>
    <w:rsid w:val="00387FF7"/>
    <w:rsid w:val="00390542"/>
    <w:rsid w:val="00391721"/>
    <w:rsid w:val="003923C2"/>
    <w:rsid w:val="003928DA"/>
    <w:rsid w:val="00392A9D"/>
    <w:rsid w:val="00392F72"/>
    <w:rsid w:val="00392FF2"/>
    <w:rsid w:val="003932B4"/>
    <w:rsid w:val="00393EB9"/>
    <w:rsid w:val="003943AB"/>
    <w:rsid w:val="00395310"/>
    <w:rsid w:val="003954AE"/>
    <w:rsid w:val="003954BF"/>
    <w:rsid w:val="00396403"/>
    <w:rsid w:val="00396554"/>
    <w:rsid w:val="0039725F"/>
    <w:rsid w:val="00397871"/>
    <w:rsid w:val="003A004C"/>
    <w:rsid w:val="003A099C"/>
    <w:rsid w:val="003A1223"/>
    <w:rsid w:val="003A1CC2"/>
    <w:rsid w:val="003A1DF7"/>
    <w:rsid w:val="003A2031"/>
    <w:rsid w:val="003A248D"/>
    <w:rsid w:val="003A361C"/>
    <w:rsid w:val="003A43D5"/>
    <w:rsid w:val="003A43EC"/>
    <w:rsid w:val="003A47A7"/>
    <w:rsid w:val="003A4A5D"/>
    <w:rsid w:val="003A4B41"/>
    <w:rsid w:val="003A6C0A"/>
    <w:rsid w:val="003A6E18"/>
    <w:rsid w:val="003A7529"/>
    <w:rsid w:val="003A7F95"/>
    <w:rsid w:val="003B0A35"/>
    <w:rsid w:val="003B0E5F"/>
    <w:rsid w:val="003B25F3"/>
    <w:rsid w:val="003B275F"/>
    <w:rsid w:val="003B2C83"/>
    <w:rsid w:val="003B34CF"/>
    <w:rsid w:val="003B36FF"/>
    <w:rsid w:val="003B457C"/>
    <w:rsid w:val="003B54CF"/>
    <w:rsid w:val="003B605C"/>
    <w:rsid w:val="003B673C"/>
    <w:rsid w:val="003B755A"/>
    <w:rsid w:val="003B7BED"/>
    <w:rsid w:val="003B7E3A"/>
    <w:rsid w:val="003C0E96"/>
    <w:rsid w:val="003C126C"/>
    <w:rsid w:val="003C12BB"/>
    <w:rsid w:val="003C196F"/>
    <w:rsid w:val="003C1CF8"/>
    <w:rsid w:val="003C1FBE"/>
    <w:rsid w:val="003C2273"/>
    <w:rsid w:val="003C29D1"/>
    <w:rsid w:val="003C2F7D"/>
    <w:rsid w:val="003C314C"/>
    <w:rsid w:val="003C3294"/>
    <w:rsid w:val="003C3876"/>
    <w:rsid w:val="003C39A7"/>
    <w:rsid w:val="003C3B69"/>
    <w:rsid w:val="003C4072"/>
    <w:rsid w:val="003C418B"/>
    <w:rsid w:val="003C58AA"/>
    <w:rsid w:val="003C5921"/>
    <w:rsid w:val="003C5BF2"/>
    <w:rsid w:val="003C5F22"/>
    <w:rsid w:val="003C60B5"/>
    <w:rsid w:val="003C6C57"/>
    <w:rsid w:val="003C70A3"/>
    <w:rsid w:val="003D0F54"/>
    <w:rsid w:val="003D1EFE"/>
    <w:rsid w:val="003D1F0F"/>
    <w:rsid w:val="003D30F7"/>
    <w:rsid w:val="003D35B6"/>
    <w:rsid w:val="003D3931"/>
    <w:rsid w:val="003D3C4C"/>
    <w:rsid w:val="003D3F89"/>
    <w:rsid w:val="003D41AC"/>
    <w:rsid w:val="003D420F"/>
    <w:rsid w:val="003D431A"/>
    <w:rsid w:val="003D5D84"/>
    <w:rsid w:val="003D6D40"/>
    <w:rsid w:val="003D7083"/>
    <w:rsid w:val="003D7608"/>
    <w:rsid w:val="003D7B5D"/>
    <w:rsid w:val="003E0126"/>
    <w:rsid w:val="003E03C8"/>
    <w:rsid w:val="003E0A07"/>
    <w:rsid w:val="003E0F74"/>
    <w:rsid w:val="003E1329"/>
    <w:rsid w:val="003E15D7"/>
    <w:rsid w:val="003E16D9"/>
    <w:rsid w:val="003E1BFC"/>
    <w:rsid w:val="003E2600"/>
    <w:rsid w:val="003E2A4B"/>
    <w:rsid w:val="003E30B2"/>
    <w:rsid w:val="003E30CF"/>
    <w:rsid w:val="003E43CD"/>
    <w:rsid w:val="003E49A9"/>
    <w:rsid w:val="003E4C00"/>
    <w:rsid w:val="003E4CF3"/>
    <w:rsid w:val="003E545D"/>
    <w:rsid w:val="003E560A"/>
    <w:rsid w:val="003E5868"/>
    <w:rsid w:val="003E5E7C"/>
    <w:rsid w:val="003E6010"/>
    <w:rsid w:val="003E7531"/>
    <w:rsid w:val="003E79FF"/>
    <w:rsid w:val="003E7B6C"/>
    <w:rsid w:val="003E7DF2"/>
    <w:rsid w:val="003F0383"/>
    <w:rsid w:val="003F080D"/>
    <w:rsid w:val="003F0A56"/>
    <w:rsid w:val="003F0C22"/>
    <w:rsid w:val="003F1211"/>
    <w:rsid w:val="003F1846"/>
    <w:rsid w:val="003F1A02"/>
    <w:rsid w:val="003F235D"/>
    <w:rsid w:val="003F24AF"/>
    <w:rsid w:val="003F2512"/>
    <w:rsid w:val="003F28DA"/>
    <w:rsid w:val="003F3956"/>
    <w:rsid w:val="003F439E"/>
    <w:rsid w:val="003F449E"/>
    <w:rsid w:val="003F460A"/>
    <w:rsid w:val="003F49DC"/>
    <w:rsid w:val="003F5A52"/>
    <w:rsid w:val="003F6106"/>
    <w:rsid w:val="003F61BD"/>
    <w:rsid w:val="003F6D55"/>
    <w:rsid w:val="003F7BDE"/>
    <w:rsid w:val="004005D7"/>
    <w:rsid w:val="00400952"/>
    <w:rsid w:val="00400ABB"/>
    <w:rsid w:val="00400E1D"/>
    <w:rsid w:val="00401192"/>
    <w:rsid w:val="00402DF5"/>
    <w:rsid w:val="00403B3C"/>
    <w:rsid w:val="00403D1C"/>
    <w:rsid w:val="00403F19"/>
    <w:rsid w:val="00404036"/>
    <w:rsid w:val="0040454B"/>
    <w:rsid w:val="00404F64"/>
    <w:rsid w:val="0040582C"/>
    <w:rsid w:val="00405AAC"/>
    <w:rsid w:val="00406198"/>
    <w:rsid w:val="00406518"/>
    <w:rsid w:val="004069FC"/>
    <w:rsid w:val="00406A9C"/>
    <w:rsid w:val="00406D4A"/>
    <w:rsid w:val="0041062A"/>
    <w:rsid w:val="00411AAF"/>
    <w:rsid w:val="00411B18"/>
    <w:rsid w:val="00411C26"/>
    <w:rsid w:val="0041287D"/>
    <w:rsid w:val="00413C9D"/>
    <w:rsid w:val="00413D36"/>
    <w:rsid w:val="00413F8C"/>
    <w:rsid w:val="00413FD0"/>
    <w:rsid w:val="00414557"/>
    <w:rsid w:val="00414A31"/>
    <w:rsid w:val="00414ABC"/>
    <w:rsid w:val="00415039"/>
    <w:rsid w:val="00415085"/>
    <w:rsid w:val="0041523D"/>
    <w:rsid w:val="0041626D"/>
    <w:rsid w:val="00416E17"/>
    <w:rsid w:val="004173DA"/>
    <w:rsid w:val="004175CF"/>
    <w:rsid w:val="00417760"/>
    <w:rsid w:val="004179AC"/>
    <w:rsid w:val="00417C29"/>
    <w:rsid w:val="00420100"/>
    <w:rsid w:val="004201E9"/>
    <w:rsid w:val="00420C41"/>
    <w:rsid w:val="00420E51"/>
    <w:rsid w:val="004216FF"/>
    <w:rsid w:val="00421C4F"/>
    <w:rsid w:val="004221F6"/>
    <w:rsid w:val="0042228F"/>
    <w:rsid w:val="004224DF"/>
    <w:rsid w:val="004226EE"/>
    <w:rsid w:val="00422C0F"/>
    <w:rsid w:val="00422E11"/>
    <w:rsid w:val="00423511"/>
    <w:rsid w:val="004236EA"/>
    <w:rsid w:val="00423F99"/>
    <w:rsid w:val="00424090"/>
    <w:rsid w:val="004242C5"/>
    <w:rsid w:val="00424E3C"/>
    <w:rsid w:val="00425EBE"/>
    <w:rsid w:val="00426608"/>
    <w:rsid w:val="00426A35"/>
    <w:rsid w:val="00427339"/>
    <w:rsid w:val="004276FB"/>
    <w:rsid w:val="00427786"/>
    <w:rsid w:val="004300E4"/>
    <w:rsid w:val="00430266"/>
    <w:rsid w:val="004304B6"/>
    <w:rsid w:val="00430792"/>
    <w:rsid w:val="00430D0E"/>
    <w:rsid w:val="00430F15"/>
    <w:rsid w:val="00431339"/>
    <w:rsid w:val="004313EA"/>
    <w:rsid w:val="00431555"/>
    <w:rsid w:val="0043198E"/>
    <w:rsid w:val="00431AD9"/>
    <w:rsid w:val="00432182"/>
    <w:rsid w:val="004328C0"/>
    <w:rsid w:val="004331C8"/>
    <w:rsid w:val="004339FB"/>
    <w:rsid w:val="0043402D"/>
    <w:rsid w:val="004355A2"/>
    <w:rsid w:val="004355D0"/>
    <w:rsid w:val="0043662B"/>
    <w:rsid w:val="00436AA6"/>
    <w:rsid w:val="0043732D"/>
    <w:rsid w:val="0043755C"/>
    <w:rsid w:val="004400F5"/>
    <w:rsid w:val="004405E2"/>
    <w:rsid w:val="00440839"/>
    <w:rsid w:val="00441880"/>
    <w:rsid w:val="00443246"/>
    <w:rsid w:val="00444638"/>
    <w:rsid w:val="0044482F"/>
    <w:rsid w:val="00444943"/>
    <w:rsid w:val="00444A2C"/>
    <w:rsid w:val="0044519E"/>
    <w:rsid w:val="00445317"/>
    <w:rsid w:val="0044570A"/>
    <w:rsid w:val="00445A5F"/>
    <w:rsid w:val="004465A6"/>
    <w:rsid w:val="00446627"/>
    <w:rsid w:val="0044681C"/>
    <w:rsid w:val="00446D1A"/>
    <w:rsid w:val="00447046"/>
    <w:rsid w:val="004471C5"/>
    <w:rsid w:val="004479C4"/>
    <w:rsid w:val="00450017"/>
    <w:rsid w:val="0045040C"/>
    <w:rsid w:val="004509BE"/>
    <w:rsid w:val="00450FB1"/>
    <w:rsid w:val="004519A1"/>
    <w:rsid w:val="0045284A"/>
    <w:rsid w:val="00452A28"/>
    <w:rsid w:val="00452C01"/>
    <w:rsid w:val="00453533"/>
    <w:rsid w:val="00453D3F"/>
    <w:rsid w:val="00453FEF"/>
    <w:rsid w:val="004544E9"/>
    <w:rsid w:val="00455256"/>
    <w:rsid w:val="004552EC"/>
    <w:rsid w:val="004558EE"/>
    <w:rsid w:val="00455E22"/>
    <w:rsid w:val="0045630F"/>
    <w:rsid w:val="00456560"/>
    <w:rsid w:val="00456A89"/>
    <w:rsid w:val="00456DCC"/>
    <w:rsid w:val="00457831"/>
    <w:rsid w:val="00460A46"/>
    <w:rsid w:val="00460AB9"/>
    <w:rsid w:val="00461FE0"/>
    <w:rsid w:val="0046280E"/>
    <w:rsid w:val="004629F0"/>
    <w:rsid w:val="00462C16"/>
    <w:rsid w:val="00462C85"/>
    <w:rsid w:val="00463349"/>
    <w:rsid w:val="0046381F"/>
    <w:rsid w:val="00463BFE"/>
    <w:rsid w:val="00464311"/>
    <w:rsid w:val="0046455A"/>
    <w:rsid w:val="00464674"/>
    <w:rsid w:val="00464C39"/>
    <w:rsid w:val="00464C41"/>
    <w:rsid w:val="00465316"/>
    <w:rsid w:val="00465771"/>
    <w:rsid w:val="004658F8"/>
    <w:rsid w:val="00465BF0"/>
    <w:rsid w:val="00466161"/>
    <w:rsid w:val="004676EA"/>
    <w:rsid w:val="004701EB"/>
    <w:rsid w:val="00470223"/>
    <w:rsid w:val="004703CC"/>
    <w:rsid w:val="004705EE"/>
    <w:rsid w:val="00470B49"/>
    <w:rsid w:val="0047142E"/>
    <w:rsid w:val="0047194B"/>
    <w:rsid w:val="00471BD4"/>
    <w:rsid w:val="0047233D"/>
    <w:rsid w:val="0047243D"/>
    <w:rsid w:val="00472DD3"/>
    <w:rsid w:val="0047309F"/>
    <w:rsid w:val="00473CD0"/>
    <w:rsid w:val="0047437B"/>
    <w:rsid w:val="00474B12"/>
    <w:rsid w:val="00474D46"/>
    <w:rsid w:val="00474D7D"/>
    <w:rsid w:val="00475814"/>
    <w:rsid w:val="0047634E"/>
    <w:rsid w:val="004766FA"/>
    <w:rsid w:val="0047692E"/>
    <w:rsid w:val="00476A94"/>
    <w:rsid w:val="00477615"/>
    <w:rsid w:val="00477AF9"/>
    <w:rsid w:val="00477B83"/>
    <w:rsid w:val="00477F39"/>
    <w:rsid w:val="00480470"/>
    <w:rsid w:val="004807F1"/>
    <w:rsid w:val="0048081E"/>
    <w:rsid w:val="00481F33"/>
    <w:rsid w:val="004829B7"/>
    <w:rsid w:val="00482E70"/>
    <w:rsid w:val="00483180"/>
    <w:rsid w:val="00483F9A"/>
    <w:rsid w:val="00485535"/>
    <w:rsid w:val="004866AD"/>
    <w:rsid w:val="00487FBD"/>
    <w:rsid w:val="00490017"/>
    <w:rsid w:val="00490E1B"/>
    <w:rsid w:val="004912C5"/>
    <w:rsid w:val="004919E7"/>
    <w:rsid w:val="004923B9"/>
    <w:rsid w:val="00492F5F"/>
    <w:rsid w:val="004931A5"/>
    <w:rsid w:val="0049398F"/>
    <w:rsid w:val="00494FC5"/>
    <w:rsid w:val="00495AD7"/>
    <w:rsid w:val="0049695F"/>
    <w:rsid w:val="00496AA4"/>
    <w:rsid w:val="004973F2"/>
    <w:rsid w:val="0049758E"/>
    <w:rsid w:val="004A0652"/>
    <w:rsid w:val="004A0DF3"/>
    <w:rsid w:val="004A20D9"/>
    <w:rsid w:val="004A2336"/>
    <w:rsid w:val="004A2F3E"/>
    <w:rsid w:val="004A2FAF"/>
    <w:rsid w:val="004A3148"/>
    <w:rsid w:val="004A3626"/>
    <w:rsid w:val="004A3DB2"/>
    <w:rsid w:val="004A3E98"/>
    <w:rsid w:val="004A46F6"/>
    <w:rsid w:val="004A4F10"/>
    <w:rsid w:val="004A5335"/>
    <w:rsid w:val="004A56CC"/>
    <w:rsid w:val="004A5B71"/>
    <w:rsid w:val="004A5D1C"/>
    <w:rsid w:val="004A5F2F"/>
    <w:rsid w:val="004B040E"/>
    <w:rsid w:val="004B08AC"/>
    <w:rsid w:val="004B24F6"/>
    <w:rsid w:val="004B261A"/>
    <w:rsid w:val="004B2D26"/>
    <w:rsid w:val="004B40CE"/>
    <w:rsid w:val="004B5B95"/>
    <w:rsid w:val="004B5BDB"/>
    <w:rsid w:val="004B7AA5"/>
    <w:rsid w:val="004B7F3F"/>
    <w:rsid w:val="004C050C"/>
    <w:rsid w:val="004C0B8F"/>
    <w:rsid w:val="004C14D9"/>
    <w:rsid w:val="004C182B"/>
    <w:rsid w:val="004C2CFE"/>
    <w:rsid w:val="004C2FF2"/>
    <w:rsid w:val="004C46D2"/>
    <w:rsid w:val="004C4B36"/>
    <w:rsid w:val="004C5600"/>
    <w:rsid w:val="004C5924"/>
    <w:rsid w:val="004C59A9"/>
    <w:rsid w:val="004C5E5B"/>
    <w:rsid w:val="004C603C"/>
    <w:rsid w:val="004C700E"/>
    <w:rsid w:val="004C76D2"/>
    <w:rsid w:val="004C7FC1"/>
    <w:rsid w:val="004D08A5"/>
    <w:rsid w:val="004D13A3"/>
    <w:rsid w:val="004D19F1"/>
    <w:rsid w:val="004D2302"/>
    <w:rsid w:val="004D2375"/>
    <w:rsid w:val="004D28B9"/>
    <w:rsid w:val="004D2ADA"/>
    <w:rsid w:val="004D2C18"/>
    <w:rsid w:val="004D3C52"/>
    <w:rsid w:val="004D412D"/>
    <w:rsid w:val="004D4812"/>
    <w:rsid w:val="004D56C0"/>
    <w:rsid w:val="004D5CFD"/>
    <w:rsid w:val="004D5DE0"/>
    <w:rsid w:val="004D5F80"/>
    <w:rsid w:val="004D6334"/>
    <w:rsid w:val="004D6FBC"/>
    <w:rsid w:val="004D7132"/>
    <w:rsid w:val="004D73C6"/>
    <w:rsid w:val="004D7914"/>
    <w:rsid w:val="004E177F"/>
    <w:rsid w:val="004E1A35"/>
    <w:rsid w:val="004E2E54"/>
    <w:rsid w:val="004E30AB"/>
    <w:rsid w:val="004E3AEA"/>
    <w:rsid w:val="004E3D25"/>
    <w:rsid w:val="004E4F38"/>
    <w:rsid w:val="004E4FCA"/>
    <w:rsid w:val="004E5073"/>
    <w:rsid w:val="004E5405"/>
    <w:rsid w:val="004E573E"/>
    <w:rsid w:val="004E65F0"/>
    <w:rsid w:val="004E6835"/>
    <w:rsid w:val="004E6CD9"/>
    <w:rsid w:val="004E7CA3"/>
    <w:rsid w:val="004F0E39"/>
    <w:rsid w:val="004F0E95"/>
    <w:rsid w:val="004F0F9B"/>
    <w:rsid w:val="004F14BE"/>
    <w:rsid w:val="004F1E0E"/>
    <w:rsid w:val="004F20E3"/>
    <w:rsid w:val="004F211A"/>
    <w:rsid w:val="004F2236"/>
    <w:rsid w:val="004F252E"/>
    <w:rsid w:val="004F29D5"/>
    <w:rsid w:val="004F2AB0"/>
    <w:rsid w:val="004F2E9A"/>
    <w:rsid w:val="004F3055"/>
    <w:rsid w:val="004F3159"/>
    <w:rsid w:val="004F33D8"/>
    <w:rsid w:val="004F33F5"/>
    <w:rsid w:val="004F3C3A"/>
    <w:rsid w:val="004F3E11"/>
    <w:rsid w:val="004F4AEF"/>
    <w:rsid w:val="004F667A"/>
    <w:rsid w:val="004F6D2B"/>
    <w:rsid w:val="004F74FC"/>
    <w:rsid w:val="004F75B1"/>
    <w:rsid w:val="004F79B0"/>
    <w:rsid w:val="004F7F26"/>
    <w:rsid w:val="0050017F"/>
    <w:rsid w:val="005003D7"/>
    <w:rsid w:val="00500ABB"/>
    <w:rsid w:val="00500BC0"/>
    <w:rsid w:val="0050108F"/>
    <w:rsid w:val="00501475"/>
    <w:rsid w:val="00502E11"/>
    <w:rsid w:val="00505281"/>
    <w:rsid w:val="00505BC1"/>
    <w:rsid w:val="0050692C"/>
    <w:rsid w:val="00506ADE"/>
    <w:rsid w:val="00506B40"/>
    <w:rsid w:val="00506BD4"/>
    <w:rsid w:val="005077B1"/>
    <w:rsid w:val="00507815"/>
    <w:rsid w:val="00507911"/>
    <w:rsid w:val="00507C9B"/>
    <w:rsid w:val="00507D01"/>
    <w:rsid w:val="0051037D"/>
    <w:rsid w:val="005106CC"/>
    <w:rsid w:val="00510AE3"/>
    <w:rsid w:val="00510EEE"/>
    <w:rsid w:val="00511036"/>
    <w:rsid w:val="00512375"/>
    <w:rsid w:val="005134A0"/>
    <w:rsid w:val="00513C7B"/>
    <w:rsid w:val="00514022"/>
    <w:rsid w:val="00514430"/>
    <w:rsid w:val="00514894"/>
    <w:rsid w:val="00514E07"/>
    <w:rsid w:val="005155BE"/>
    <w:rsid w:val="00515D4C"/>
    <w:rsid w:val="00515E88"/>
    <w:rsid w:val="00517032"/>
    <w:rsid w:val="005170CE"/>
    <w:rsid w:val="0052124C"/>
    <w:rsid w:val="00521B27"/>
    <w:rsid w:val="00521BFE"/>
    <w:rsid w:val="00521CDD"/>
    <w:rsid w:val="00521E8E"/>
    <w:rsid w:val="0052286D"/>
    <w:rsid w:val="0052332F"/>
    <w:rsid w:val="0052334F"/>
    <w:rsid w:val="005238AF"/>
    <w:rsid w:val="005246D0"/>
    <w:rsid w:val="005247AD"/>
    <w:rsid w:val="00524F4C"/>
    <w:rsid w:val="0052515E"/>
    <w:rsid w:val="005251B7"/>
    <w:rsid w:val="00526CDA"/>
    <w:rsid w:val="00527782"/>
    <w:rsid w:val="0053027B"/>
    <w:rsid w:val="005304B5"/>
    <w:rsid w:val="0053094D"/>
    <w:rsid w:val="00530F61"/>
    <w:rsid w:val="00531190"/>
    <w:rsid w:val="0053130E"/>
    <w:rsid w:val="0053191F"/>
    <w:rsid w:val="00531F35"/>
    <w:rsid w:val="005325F4"/>
    <w:rsid w:val="0053367C"/>
    <w:rsid w:val="00533AA9"/>
    <w:rsid w:val="00534748"/>
    <w:rsid w:val="00534A98"/>
    <w:rsid w:val="00534B74"/>
    <w:rsid w:val="00535515"/>
    <w:rsid w:val="00535A16"/>
    <w:rsid w:val="00535AF1"/>
    <w:rsid w:val="005360B7"/>
    <w:rsid w:val="005364EA"/>
    <w:rsid w:val="005367FC"/>
    <w:rsid w:val="00536E0B"/>
    <w:rsid w:val="005400F6"/>
    <w:rsid w:val="00540B08"/>
    <w:rsid w:val="00541170"/>
    <w:rsid w:val="00541540"/>
    <w:rsid w:val="005418B5"/>
    <w:rsid w:val="00541B25"/>
    <w:rsid w:val="00542736"/>
    <w:rsid w:val="005429A6"/>
    <w:rsid w:val="00543A80"/>
    <w:rsid w:val="00546250"/>
    <w:rsid w:val="00546315"/>
    <w:rsid w:val="005464FD"/>
    <w:rsid w:val="00546AA3"/>
    <w:rsid w:val="00550938"/>
    <w:rsid w:val="00550A61"/>
    <w:rsid w:val="00550EDD"/>
    <w:rsid w:val="00550EF4"/>
    <w:rsid w:val="00550EFA"/>
    <w:rsid w:val="005513DF"/>
    <w:rsid w:val="005513F0"/>
    <w:rsid w:val="00551402"/>
    <w:rsid w:val="00551B8F"/>
    <w:rsid w:val="00552637"/>
    <w:rsid w:val="00552B2F"/>
    <w:rsid w:val="00552D73"/>
    <w:rsid w:val="005535E5"/>
    <w:rsid w:val="00553F1B"/>
    <w:rsid w:val="00553F95"/>
    <w:rsid w:val="005542BD"/>
    <w:rsid w:val="00555817"/>
    <w:rsid w:val="00555956"/>
    <w:rsid w:val="00556ECB"/>
    <w:rsid w:val="005575AF"/>
    <w:rsid w:val="0055781F"/>
    <w:rsid w:val="0056042A"/>
    <w:rsid w:val="00560451"/>
    <w:rsid w:val="00560789"/>
    <w:rsid w:val="00560A13"/>
    <w:rsid w:val="00561347"/>
    <w:rsid w:val="005618B6"/>
    <w:rsid w:val="00561BE6"/>
    <w:rsid w:val="00561F38"/>
    <w:rsid w:val="0056209E"/>
    <w:rsid w:val="00563954"/>
    <w:rsid w:val="00563EB6"/>
    <w:rsid w:val="00563FD1"/>
    <w:rsid w:val="00564406"/>
    <w:rsid w:val="00564D67"/>
    <w:rsid w:val="0056543A"/>
    <w:rsid w:val="00565B61"/>
    <w:rsid w:val="00565B84"/>
    <w:rsid w:val="00565C4B"/>
    <w:rsid w:val="00566384"/>
    <w:rsid w:val="005667BE"/>
    <w:rsid w:val="0056684C"/>
    <w:rsid w:val="0056687E"/>
    <w:rsid w:val="0056741F"/>
    <w:rsid w:val="005703D6"/>
    <w:rsid w:val="0057045A"/>
    <w:rsid w:val="005711B6"/>
    <w:rsid w:val="005722AB"/>
    <w:rsid w:val="0057250B"/>
    <w:rsid w:val="00572C54"/>
    <w:rsid w:val="00574294"/>
    <w:rsid w:val="00574571"/>
    <w:rsid w:val="00574594"/>
    <w:rsid w:val="005749C5"/>
    <w:rsid w:val="00574DDE"/>
    <w:rsid w:val="00575198"/>
    <w:rsid w:val="0057563D"/>
    <w:rsid w:val="00575EE1"/>
    <w:rsid w:val="00576000"/>
    <w:rsid w:val="00576164"/>
    <w:rsid w:val="0057670A"/>
    <w:rsid w:val="005805A3"/>
    <w:rsid w:val="0058103B"/>
    <w:rsid w:val="0058144E"/>
    <w:rsid w:val="00581D79"/>
    <w:rsid w:val="00581DF8"/>
    <w:rsid w:val="00581FD7"/>
    <w:rsid w:val="00582ED7"/>
    <w:rsid w:val="00583455"/>
    <w:rsid w:val="00585428"/>
    <w:rsid w:val="0058572C"/>
    <w:rsid w:val="00586345"/>
    <w:rsid w:val="00586886"/>
    <w:rsid w:val="00586AA8"/>
    <w:rsid w:val="00586D6E"/>
    <w:rsid w:val="00586F76"/>
    <w:rsid w:val="00587EAD"/>
    <w:rsid w:val="0059026E"/>
    <w:rsid w:val="005905B1"/>
    <w:rsid w:val="005914F1"/>
    <w:rsid w:val="00591C12"/>
    <w:rsid w:val="00592DCD"/>
    <w:rsid w:val="00594493"/>
    <w:rsid w:val="005946C7"/>
    <w:rsid w:val="005951A4"/>
    <w:rsid w:val="0059548D"/>
    <w:rsid w:val="00595633"/>
    <w:rsid w:val="005962E9"/>
    <w:rsid w:val="0059646F"/>
    <w:rsid w:val="00596A92"/>
    <w:rsid w:val="00596C0A"/>
    <w:rsid w:val="0059788D"/>
    <w:rsid w:val="005A009A"/>
    <w:rsid w:val="005A016F"/>
    <w:rsid w:val="005A07FF"/>
    <w:rsid w:val="005A1641"/>
    <w:rsid w:val="005A16FB"/>
    <w:rsid w:val="005A2436"/>
    <w:rsid w:val="005A2E50"/>
    <w:rsid w:val="005A30CC"/>
    <w:rsid w:val="005A39AD"/>
    <w:rsid w:val="005A3E50"/>
    <w:rsid w:val="005A45E5"/>
    <w:rsid w:val="005A4F1A"/>
    <w:rsid w:val="005A63F3"/>
    <w:rsid w:val="005A6699"/>
    <w:rsid w:val="005A6CAA"/>
    <w:rsid w:val="005A6F2A"/>
    <w:rsid w:val="005A7282"/>
    <w:rsid w:val="005B0060"/>
    <w:rsid w:val="005B0C25"/>
    <w:rsid w:val="005B1346"/>
    <w:rsid w:val="005B1A77"/>
    <w:rsid w:val="005B208C"/>
    <w:rsid w:val="005B22D6"/>
    <w:rsid w:val="005B26DA"/>
    <w:rsid w:val="005B3151"/>
    <w:rsid w:val="005B3426"/>
    <w:rsid w:val="005B368C"/>
    <w:rsid w:val="005B3BA9"/>
    <w:rsid w:val="005B3C4F"/>
    <w:rsid w:val="005B4771"/>
    <w:rsid w:val="005B4875"/>
    <w:rsid w:val="005B4D32"/>
    <w:rsid w:val="005B4D4C"/>
    <w:rsid w:val="005B6313"/>
    <w:rsid w:val="005B6331"/>
    <w:rsid w:val="005B65FA"/>
    <w:rsid w:val="005B6999"/>
    <w:rsid w:val="005B6A2C"/>
    <w:rsid w:val="005B7249"/>
    <w:rsid w:val="005B72A9"/>
    <w:rsid w:val="005C003A"/>
    <w:rsid w:val="005C04C2"/>
    <w:rsid w:val="005C0B41"/>
    <w:rsid w:val="005C0E96"/>
    <w:rsid w:val="005C0F3C"/>
    <w:rsid w:val="005C1770"/>
    <w:rsid w:val="005C1E16"/>
    <w:rsid w:val="005C2D94"/>
    <w:rsid w:val="005C3340"/>
    <w:rsid w:val="005C3422"/>
    <w:rsid w:val="005C3629"/>
    <w:rsid w:val="005C39BE"/>
    <w:rsid w:val="005C3DE0"/>
    <w:rsid w:val="005C4C5F"/>
    <w:rsid w:val="005C5112"/>
    <w:rsid w:val="005C5BDF"/>
    <w:rsid w:val="005C6502"/>
    <w:rsid w:val="005C657D"/>
    <w:rsid w:val="005C661E"/>
    <w:rsid w:val="005C6FE2"/>
    <w:rsid w:val="005C785F"/>
    <w:rsid w:val="005D196B"/>
    <w:rsid w:val="005D2B50"/>
    <w:rsid w:val="005D3AA3"/>
    <w:rsid w:val="005D3B59"/>
    <w:rsid w:val="005D4629"/>
    <w:rsid w:val="005D4B7A"/>
    <w:rsid w:val="005D5048"/>
    <w:rsid w:val="005D5406"/>
    <w:rsid w:val="005D5422"/>
    <w:rsid w:val="005D69CD"/>
    <w:rsid w:val="005D6B9A"/>
    <w:rsid w:val="005D6FFC"/>
    <w:rsid w:val="005D753A"/>
    <w:rsid w:val="005D7BD9"/>
    <w:rsid w:val="005E087F"/>
    <w:rsid w:val="005E0E07"/>
    <w:rsid w:val="005E108F"/>
    <w:rsid w:val="005E1314"/>
    <w:rsid w:val="005E14B8"/>
    <w:rsid w:val="005E2546"/>
    <w:rsid w:val="005E2AF2"/>
    <w:rsid w:val="005E2B73"/>
    <w:rsid w:val="005E3024"/>
    <w:rsid w:val="005E45F6"/>
    <w:rsid w:val="005E4878"/>
    <w:rsid w:val="005E4DC6"/>
    <w:rsid w:val="005E5761"/>
    <w:rsid w:val="005E64A1"/>
    <w:rsid w:val="005E653A"/>
    <w:rsid w:val="005E66D8"/>
    <w:rsid w:val="005E7787"/>
    <w:rsid w:val="005E795C"/>
    <w:rsid w:val="005E7C3A"/>
    <w:rsid w:val="005E7EF6"/>
    <w:rsid w:val="005F0031"/>
    <w:rsid w:val="005F107C"/>
    <w:rsid w:val="005F1F91"/>
    <w:rsid w:val="005F2D2E"/>
    <w:rsid w:val="005F2DDF"/>
    <w:rsid w:val="005F38FF"/>
    <w:rsid w:val="005F3ECE"/>
    <w:rsid w:val="005F4F1E"/>
    <w:rsid w:val="005F5102"/>
    <w:rsid w:val="005F5136"/>
    <w:rsid w:val="005F5176"/>
    <w:rsid w:val="005F52E2"/>
    <w:rsid w:val="005F5F98"/>
    <w:rsid w:val="005F6282"/>
    <w:rsid w:val="005F65B8"/>
    <w:rsid w:val="005F710A"/>
    <w:rsid w:val="006000F4"/>
    <w:rsid w:val="006002A1"/>
    <w:rsid w:val="0060055E"/>
    <w:rsid w:val="00600862"/>
    <w:rsid w:val="006010DD"/>
    <w:rsid w:val="0060131B"/>
    <w:rsid w:val="00601607"/>
    <w:rsid w:val="006019F4"/>
    <w:rsid w:val="0060213A"/>
    <w:rsid w:val="006026AA"/>
    <w:rsid w:val="006028BB"/>
    <w:rsid w:val="006028FF"/>
    <w:rsid w:val="00603067"/>
    <w:rsid w:val="00603338"/>
    <w:rsid w:val="00603B91"/>
    <w:rsid w:val="00603ECB"/>
    <w:rsid w:val="006049B7"/>
    <w:rsid w:val="00605447"/>
    <w:rsid w:val="00605708"/>
    <w:rsid w:val="00605B47"/>
    <w:rsid w:val="006060C4"/>
    <w:rsid w:val="006060DC"/>
    <w:rsid w:val="0060702F"/>
    <w:rsid w:val="00610410"/>
    <w:rsid w:val="00610422"/>
    <w:rsid w:val="006108B3"/>
    <w:rsid w:val="00610F86"/>
    <w:rsid w:val="0061170E"/>
    <w:rsid w:val="00611812"/>
    <w:rsid w:val="00611B11"/>
    <w:rsid w:val="0061579A"/>
    <w:rsid w:val="00615892"/>
    <w:rsid w:val="00616C5D"/>
    <w:rsid w:val="00616D16"/>
    <w:rsid w:val="0061762F"/>
    <w:rsid w:val="00617CA7"/>
    <w:rsid w:val="00617D03"/>
    <w:rsid w:val="00617D4E"/>
    <w:rsid w:val="00617F8A"/>
    <w:rsid w:val="006209AF"/>
    <w:rsid w:val="00620B3C"/>
    <w:rsid w:val="00622501"/>
    <w:rsid w:val="00622FC2"/>
    <w:rsid w:val="00623059"/>
    <w:rsid w:val="0062318F"/>
    <w:rsid w:val="006234D4"/>
    <w:rsid w:val="006237FB"/>
    <w:rsid w:val="00623AC8"/>
    <w:rsid w:val="00623AF9"/>
    <w:rsid w:val="006243A1"/>
    <w:rsid w:val="0062451E"/>
    <w:rsid w:val="00625E27"/>
    <w:rsid w:val="00626755"/>
    <w:rsid w:val="00627F39"/>
    <w:rsid w:val="00630619"/>
    <w:rsid w:val="00630821"/>
    <w:rsid w:val="00631416"/>
    <w:rsid w:val="0063194A"/>
    <w:rsid w:val="006319CE"/>
    <w:rsid w:val="00632BA3"/>
    <w:rsid w:val="00632EB5"/>
    <w:rsid w:val="00633294"/>
    <w:rsid w:val="006333CD"/>
    <w:rsid w:val="006336C7"/>
    <w:rsid w:val="00633EA9"/>
    <w:rsid w:val="00633F96"/>
    <w:rsid w:val="006345CE"/>
    <w:rsid w:val="00634887"/>
    <w:rsid w:val="00634A40"/>
    <w:rsid w:val="00635D37"/>
    <w:rsid w:val="00635D57"/>
    <w:rsid w:val="00635D65"/>
    <w:rsid w:val="006378CB"/>
    <w:rsid w:val="00637F2A"/>
    <w:rsid w:val="00640032"/>
    <w:rsid w:val="00640A17"/>
    <w:rsid w:val="00640AA4"/>
    <w:rsid w:val="00640C65"/>
    <w:rsid w:val="006418B2"/>
    <w:rsid w:val="00642404"/>
    <w:rsid w:val="006424EA"/>
    <w:rsid w:val="00642BE1"/>
    <w:rsid w:val="00643914"/>
    <w:rsid w:val="00643C1B"/>
    <w:rsid w:val="00643ECE"/>
    <w:rsid w:val="006440ED"/>
    <w:rsid w:val="00644B17"/>
    <w:rsid w:val="00644B21"/>
    <w:rsid w:val="0064562A"/>
    <w:rsid w:val="00646AE1"/>
    <w:rsid w:val="00646ED2"/>
    <w:rsid w:val="006471FA"/>
    <w:rsid w:val="00647EFA"/>
    <w:rsid w:val="00650407"/>
    <w:rsid w:val="006504FA"/>
    <w:rsid w:val="006508AB"/>
    <w:rsid w:val="00651406"/>
    <w:rsid w:val="00651950"/>
    <w:rsid w:val="00651D9F"/>
    <w:rsid w:val="0065252F"/>
    <w:rsid w:val="00652973"/>
    <w:rsid w:val="00653470"/>
    <w:rsid w:val="00653AA1"/>
    <w:rsid w:val="00653B6F"/>
    <w:rsid w:val="00653BDA"/>
    <w:rsid w:val="00654477"/>
    <w:rsid w:val="00654519"/>
    <w:rsid w:val="00654A8A"/>
    <w:rsid w:val="00655331"/>
    <w:rsid w:val="00655420"/>
    <w:rsid w:val="00655611"/>
    <w:rsid w:val="006556A6"/>
    <w:rsid w:val="006558CA"/>
    <w:rsid w:val="00655E64"/>
    <w:rsid w:val="00656007"/>
    <w:rsid w:val="006561D9"/>
    <w:rsid w:val="0065671F"/>
    <w:rsid w:val="00656F62"/>
    <w:rsid w:val="00657863"/>
    <w:rsid w:val="00657B11"/>
    <w:rsid w:val="00657C5D"/>
    <w:rsid w:val="00657C9D"/>
    <w:rsid w:val="00657E79"/>
    <w:rsid w:val="006606F5"/>
    <w:rsid w:val="00660860"/>
    <w:rsid w:val="00660EAA"/>
    <w:rsid w:val="00661033"/>
    <w:rsid w:val="006610F1"/>
    <w:rsid w:val="00661F25"/>
    <w:rsid w:val="00662A3B"/>
    <w:rsid w:val="00663A1B"/>
    <w:rsid w:val="00663CB4"/>
    <w:rsid w:val="00663DC3"/>
    <w:rsid w:val="00664034"/>
    <w:rsid w:val="006660A0"/>
    <w:rsid w:val="00666E29"/>
    <w:rsid w:val="006673C8"/>
    <w:rsid w:val="00667557"/>
    <w:rsid w:val="0066770A"/>
    <w:rsid w:val="006678D3"/>
    <w:rsid w:val="00667B65"/>
    <w:rsid w:val="00670165"/>
    <w:rsid w:val="00670ADC"/>
    <w:rsid w:val="0067185E"/>
    <w:rsid w:val="00671D5B"/>
    <w:rsid w:val="0067205F"/>
    <w:rsid w:val="006726FC"/>
    <w:rsid w:val="00673EFA"/>
    <w:rsid w:val="0067427E"/>
    <w:rsid w:val="006743B2"/>
    <w:rsid w:val="00674664"/>
    <w:rsid w:val="00675337"/>
    <w:rsid w:val="0067543A"/>
    <w:rsid w:val="00675B53"/>
    <w:rsid w:val="00675EB4"/>
    <w:rsid w:val="0067631F"/>
    <w:rsid w:val="006764C1"/>
    <w:rsid w:val="0067712B"/>
    <w:rsid w:val="006775FA"/>
    <w:rsid w:val="00681115"/>
    <w:rsid w:val="00681220"/>
    <w:rsid w:val="00681251"/>
    <w:rsid w:val="00681356"/>
    <w:rsid w:val="006816F1"/>
    <w:rsid w:val="0068298E"/>
    <w:rsid w:val="006834C2"/>
    <w:rsid w:val="00683788"/>
    <w:rsid w:val="00683E7D"/>
    <w:rsid w:val="00684973"/>
    <w:rsid w:val="00684F4E"/>
    <w:rsid w:val="00685416"/>
    <w:rsid w:val="0068544D"/>
    <w:rsid w:val="00685656"/>
    <w:rsid w:val="006858FA"/>
    <w:rsid w:val="00685EBB"/>
    <w:rsid w:val="00686BFF"/>
    <w:rsid w:val="00687153"/>
    <w:rsid w:val="00687424"/>
    <w:rsid w:val="0068752F"/>
    <w:rsid w:val="006875FB"/>
    <w:rsid w:val="006907C6"/>
    <w:rsid w:val="006907DE"/>
    <w:rsid w:val="006908E6"/>
    <w:rsid w:val="00690F00"/>
    <w:rsid w:val="00690F7F"/>
    <w:rsid w:val="00691A5F"/>
    <w:rsid w:val="006922D8"/>
    <w:rsid w:val="006928AE"/>
    <w:rsid w:val="006929C6"/>
    <w:rsid w:val="0069389F"/>
    <w:rsid w:val="006938D9"/>
    <w:rsid w:val="00693984"/>
    <w:rsid w:val="006943B0"/>
    <w:rsid w:val="00694AC8"/>
    <w:rsid w:val="0069591E"/>
    <w:rsid w:val="00695AA9"/>
    <w:rsid w:val="00695D08"/>
    <w:rsid w:val="00695EC7"/>
    <w:rsid w:val="006965EF"/>
    <w:rsid w:val="00696BE5"/>
    <w:rsid w:val="00696DF9"/>
    <w:rsid w:val="006979D2"/>
    <w:rsid w:val="00697B87"/>
    <w:rsid w:val="00697F82"/>
    <w:rsid w:val="006A02DA"/>
    <w:rsid w:val="006A0388"/>
    <w:rsid w:val="006A05F9"/>
    <w:rsid w:val="006A1427"/>
    <w:rsid w:val="006A16E2"/>
    <w:rsid w:val="006A2269"/>
    <w:rsid w:val="006A2353"/>
    <w:rsid w:val="006A243B"/>
    <w:rsid w:val="006A256F"/>
    <w:rsid w:val="006A27AA"/>
    <w:rsid w:val="006A3499"/>
    <w:rsid w:val="006A34A5"/>
    <w:rsid w:val="006A3602"/>
    <w:rsid w:val="006A44BF"/>
    <w:rsid w:val="006A4524"/>
    <w:rsid w:val="006A45D8"/>
    <w:rsid w:val="006A4D8B"/>
    <w:rsid w:val="006A4E76"/>
    <w:rsid w:val="006A51ED"/>
    <w:rsid w:val="006A5E1C"/>
    <w:rsid w:val="006B0166"/>
    <w:rsid w:val="006B05D8"/>
    <w:rsid w:val="006B1842"/>
    <w:rsid w:val="006B1F60"/>
    <w:rsid w:val="006B1F9F"/>
    <w:rsid w:val="006B2160"/>
    <w:rsid w:val="006B223A"/>
    <w:rsid w:val="006B23DB"/>
    <w:rsid w:val="006B33BC"/>
    <w:rsid w:val="006B38B9"/>
    <w:rsid w:val="006B47A7"/>
    <w:rsid w:val="006B4FB6"/>
    <w:rsid w:val="006B5403"/>
    <w:rsid w:val="006B5581"/>
    <w:rsid w:val="006B5792"/>
    <w:rsid w:val="006B5C82"/>
    <w:rsid w:val="006B60E3"/>
    <w:rsid w:val="006B611D"/>
    <w:rsid w:val="006B6361"/>
    <w:rsid w:val="006B669D"/>
    <w:rsid w:val="006B696E"/>
    <w:rsid w:val="006B6EFE"/>
    <w:rsid w:val="006B7887"/>
    <w:rsid w:val="006B7A8A"/>
    <w:rsid w:val="006C06C1"/>
    <w:rsid w:val="006C06C5"/>
    <w:rsid w:val="006C0E22"/>
    <w:rsid w:val="006C1244"/>
    <w:rsid w:val="006C1AFC"/>
    <w:rsid w:val="006C1C79"/>
    <w:rsid w:val="006C3270"/>
    <w:rsid w:val="006C382D"/>
    <w:rsid w:val="006C38B5"/>
    <w:rsid w:val="006C39C4"/>
    <w:rsid w:val="006C3E0A"/>
    <w:rsid w:val="006C4CC6"/>
    <w:rsid w:val="006C5280"/>
    <w:rsid w:val="006C54C8"/>
    <w:rsid w:val="006C5F03"/>
    <w:rsid w:val="006C6341"/>
    <w:rsid w:val="006C6A3B"/>
    <w:rsid w:val="006C6C19"/>
    <w:rsid w:val="006C6DF5"/>
    <w:rsid w:val="006C70AA"/>
    <w:rsid w:val="006C7217"/>
    <w:rsid w:val="006C7261"/>
    <w:rsid w:val="006C758A"/>
    <w:rsid w:val="006C79E7"/>
    <w:rsid w:val="006C7E99"/>
    <w:rsid w:val="006D0383"/>
    <w:rsid w:val="006D0B0E"/>
    <w:rsid w:val="006D1162"/>
    <w:rsid w:val="006D177E"/>
    <w:rsid w:val="006D17C1"/>
    <w:rsid w:val="006D1C84"/>
    <w:rsid w:val="006D1D52"/>
    <w:rsid w:val="006D264D"/>
    <w:rsid w:val="006D27BB"/>
    <w:rsid w:val="006D2972"/>
    <w:rsid w:val="006D2E11"/>
    <w:rsid w:val="006D3343"/>
    <w:rsid w:val="006D3619"/>
    <w:rsid w:val="006D3D98"/>
    <w:rsid w:val="006D55EF"/>
    <w:rsid w:val="006D638D"/>
    <w:rsid w:val="006D69E6"/>
    <w:rsid w:val="006D7B76"/>
    <w:rsid w:val="006E0765"/>
    <w:rsid w:val="006E0E95"/>
    <w:rsid w:val="006E0F77"/>
    <w:rsid w:val="006E12F8"/>
    <w:rsid w:val="006E182D"/>
    <w:rsid w:val="006E1C28"/>
    <w:rsid w:val="006E22A4"/>
    <w:rsid w:val="006E2698"/>
    <w:rsid w:val="006E2DD6"/>
    <w:rsid w:val="006E2E18"/>
    <w:rsid w:val="006E3503"/>
    <w:rsid w:val="006E36E2"/>
    <w:rsid w:val="006E3CAA"/>
    <w:rsid w:val="006E448B"/>
    <w:rsid w:val="006E44EE"/>
    <w:rsid w:val="006E55E5"/>
    <w:rsid w:val="006E5606"/>
    <w:rsid w:val="006E571C"/>
    <w:rsid w:val="006E5AC1"/>
    <w:rsid w:val="006E5B00"/>
    <w:rsid w:val="006E6706"/>
    <w:rsid w:val="006E6ADB"/>
    <w:rsid w:val="006E6C4C"/>
    <w:rsid w:val="006E752B"/>
    <w:rsid w:val="006E754A"/>
    <w:rsid w:val="006E7F39"/>
    <w:rsid w:val="006F0711"/>
    <w:rsid w:val="006F10FF"/>
    <w:rsid w:val="006F1462"/>
    <w:rsid w:val="006F1543"/>
    <w:rsid w:val="006F1982"/>
    <w:rsid w:val="006F1F96"/>
    <w:rsid w:val="006F282A"/>
    <w:rsid w:val="006F28C3"/>
    <w:rsid w:val="006F2C37"/>
    <w:rsid w:val="006F2EBC"/>
    <w:rsid w:val="006F3A80"/>
    <w:rsid w:val="006F4DDA"/>
    <w:rsid w:val="006F4FEA"/>
    <w:rsid w:val="006F5266"/>
    <w:rsid w:val="006F54E8"/>
    <w:rsid w:val="006F605F"/>
    <w:rsid w:val="006F60E4"/>
    <w:rsid w:val="006F60F4"/>
    <w:rsid w:val="006F6E1E"/>
    <w:rsid w:val="00700B01"/>
    <w:rsid w:val="00700F6F"/>
    <w:rsid w:val="00701F02"/>
    <w:rsid w:val="007020D2"/>
    <w:rsid w:val="00702460"/>
    <w:rsid w:val="0070275E"/>
    <w:rsid w:val="00702845"/>
    <w:rsid w:val="00702DE2"/>
    <w:rsid w:val="00702EBF"/>
    <w:rsid w:val="007033D3"/>
    <w:rsid w:val="00703B6D"/>
    <w:rsid w:val="00704054"/>
    <w:rsid w:val="007046EE"/>
    <w:rsid w:val="007048C4"/>
    <w:rsid w:val="00705454"/>
    <w:rsid w:val="00705F47"/>
    <w:rsid w:val="00706066"/>
    <w:rsid w:val="00706EA4"/>
    <w:rsid w:val="00707651"/>
    <w:rsid w:val="00707CCD"/>
    <w:rsid w:val="0071055C"/>
    <w:rsid w:val="00710835"/>
    <w:rsid w:val="00710A2C"/>
    <w:rsid w:val="0071149A"/>
    <w:rsid w:val="007121FF"/>
    <w:rsid w:val="00713414"/>
    <w:rsid w:val="00713C9A"/>
    <w:rsid w:val="007142CA"/>
    <w:rsid w:val="00714516"/>
    <w:rsid w:val="00714DC8"/>
    <w:rsid w:val="0071551F"/>
    <w:rsid w:val="00715C3D"/>
    <w:rsid w:val="00716B8A"/>
    <w:rsid w:val="00716D60"/>
    <w:rsid w:val="00717004"/>
    <w:rsid w:val="00717498"/>
    <w:rsid w:val="007174F7"/>
    <w:rsid w:val="00717D2A"/>
    <w:rsid w:val="007200C8"/>
    <w:rsid w:val="00720604"/>
    <w:rsid w:val="00720D26"/>
    <w:rsid w:val="00721301"/>
    <w:rsid w:val="0072139D"/>
    <w:rsid w:val="0072191A"/>
    <w:rsid w:val="00721A7F"/>
    <w:rsid w:val="0072256A"/>
    <w:rsid w:val="00722856"/>
    <w:rsid w:val="00722C80"/>
    <w:rsid w:val="00722C89"/>
    <w:rsid w:val="00723006"/>
    <w:rsid w:val="007231AB"/>
    <w:rsid w:val="007233B2"/>
    <w:rsid w:val="00723893"/>
    <w:rsid w:val="00723BEC"/>
    <w:rsid w:val="00724092"/>
    <w:rsid w:val="00724227"/>
    <w:rsid w:val="00725052"/>
    <w:rsid w:val="0072505B"/>
    <w:rsid w:val="00725CD5"/>
    <w:rsid w:val="00725F21"/>
    <w:rsid w:val="007268BE"/>
    <w:rsid w:val="00726CD6"/>
    <w:rsid w:val="00726E51"/>
    <w:rsid w:val="0072745A"/>
    <w:rsid w:val="00727EC4"/>
    <w:rsid w:val="0073003E"/>
    <w:rsid w:val="00730350"/>
    <w:rsid w:val="00730A5F"/>
    <w:rsid w:val="007315D8"/>
    <w:rsid w:val="007318B0"/>
    <w:rsid w:val="00731FD0"/>
    <w:rsid w:val="007320F3"/>
    <w:rsid w:val="0073278C"/>
    <w:rsid w:val="00732E70"/>
    <w:rsid w:val="00733CA0"/>
    <w:rsid w:val="00733CD1"/>
    <w:rsid w:val="00733FD0"/>
    <w:rsid w:val="0073450B"/>
    <w:rsid w:val="0073516C"/>
    <w:rsid w:val="0073595D"/>
    <w:rsid w:val="00736453"/>
    <w:rsid w:val="00736622"/>
    <w:rsid w:val="00736917"/>
    <w:rsid w:val="00736BF2"/>
    <w:rsid w:val="007378A9"/>
    <w:rsid w:val="00737A69"/>
    <w:rsid w:val="00737AF9"/>
    <w:rsid w:val="007400DB"/>
    <w:rsid w:val="007403F5"/>
    <w:rsid w:val="007406C2"/>
    <w:rsid w:val="007410F2"/>
    <w:rsid w:val="007426B3"/>
    <w:rsid w:val="00743353"/>
    <w:rsid w:val="0074366F"/>
    <w:rsid w:val="0074427E"/>
    <w:rsid w:val="00744298"/>
    <w:rsid w:val="007442FE"/>
    <w:rsid w:val="0074458C"/>
    <w:rsid w:val="00745FEA"/>
    <w:rsid w:val="00746062"/>
    <w:rsid w:val="007460F3"/>
    <w:rsid w:val="007462E5"/>
    <w:rsid w:val="007475EE"/>
    <w:rsid w:val="00747621"/>
    <w:rsid w:val="007505CE"/>
    <w:rsid w:val="0075096B"/>
    <w:rsid w:val="00750C23"/>
    <w:rsid w:val="00750E86"/>
    <w:rsid w:val="00751648"/>
    <w:rsid w:val="00751E8F"/>
    <w:rsid w:val="007525B6"/>
    <w:rsid w:val="0075299B"/>
    <w:rsid w:val="00752BF0"/>
    <w:rsid w:val="00753116"/>
    <w:rsid w:val="00753D1D"/>
    <w:rsid w:val="00754145"/>
    <w:rsid w:val="0075464B"/>
    <w:rsid w:val="00756058"/>
    <w:rsid w:val="00756AE4"/>
    <w:rsid w:val="00756C00"/>
    <w:rsid w:val="00756F81"/>
    <w:rsid w:val="007570A5"/>
    <w:rsid w:val="00757625"/>
    <w:rsid w:val="00757B8B"/>
    <w:rsid w:val="0076019A"/>
    <w:rsid w:val="00760221"/>
    <w:rsid w:val="007604C4"/>
    <w:rsid w:val="007605C6"/>
    <w:rsid w:val="00760615"/>
    <w:rsid w:val="00760869"/>
    <w:rsid w:val="0076107F"/>
    <w:rsid w:val="00762265"/>
    <w:rsid w:val="0076231A"/>
    <w:rsid w:val="00762655"/>
    <w:rsid w:val="00762938"/>
    <w:rsid w:val="00762D1E"/>
    <w:rsid w:val="00763641"/>
    <w:rsid w:val="00763A08"/>
    <w:rsid w:val="007643F5"/>
    <w:rsid w:val="00764D03"/>
    <w:rsid w:val="00766597"/>
    <w:rsid w:val="00766A1B"/>
    <w:rsid w:val="00766BA1"/>
    <w:rsid w:val="00766E37"/>
    <w:rsid w:val="00766E71"/>
    <w:rsid w:val="00767089"/>
    <w:rsid w:val="007671EC"/>
    <w:rsid w:val="00767C0C"/>
    <w:rsid w:val="00767DA6"/>
    <w:rsid w:val="007703FD"/>
    <w:rsid w:val="00770581"/>
    <w:rsid w:val="0077059E"/>
    <w:rsid w:val="00770EDD"/>
    <w:rsid w:val="00771DB5"/>
    <w:rsid w:val="00772087"/>
    <w:rsid w:val="00772854"/>
    <w:rsid w:val="0077394B"/>
    <w:rsid w:val="00774BE8"/>
    <w:rsid w:val="00774F55"/>
    <w:rsid w:val="00774FE5"/>
    <w:rsid w:val="00775440"/>
    <w:rsid w:val="00775889"/>
    <w:rsid w:val="00775BD6"/>
    <w:rsid w:val="00775D8A"/>
    <w:rsid w:val="007761D1"/>
    <w:rsid w:val="00776240"/>
    <w:rsid w:val="0077659E"/>
    <w:rsid w:val="00776648"/>
    <w:rsid w:val="00777AD4"/>
    <w:rsid w:val="007804D8"/>
    <w:rsid w:val="0078068F"/>
    <w:rsid w:val="007806DC"/>
    <w:rsid w:val="00780950"/>
    <w:rsid w:val="007809EF"/>
    <w:rsid w:val="00780AAB"/>
    <w:rsid w:val="0078140E"/>
    <w:rsid w:val="007818AE"/>
    <w:rsid w:val="00781A70"/>
    <w:rsid w:val="00781AC3"/>
    <w:rsid w:val="00782A31"/>
    <w:rsid w:val="007834D4"/>
    <w:rsid w:val="00783D2C"/>
    <w:rsid w:val="007843DD"/>
    <w:rsid w:val="00784FE9"/>
    <w:rsid w:val="007864D1"/>
    <w:rsid w:val="00790126"/>
    <w:rsid w:val="00790467"/>
    <w:rsid w:val="0079062F"/>
    <w:rsid w:val="00790B13"/>
    <w:rsid w:val="007912A9"/>
    <w:rsid w:val="007913B5"/>
    <w:rsid w:val="00792A19"/>
    <w:rsid w:val="00794DC1"/>
    <w:rsid w:val="00794F29"/>
    <w:rsid w:val="00795E89"/>
    <w:rsid w:val="00796503"/>
    <w:rsid w:val="00796807"/>
    <w:rsid w:val="00796B68"/>
    <w:rsid w:val="00797973"/>
    <w:rsid w:val="007A014A"/>
    <w:rsid w:val="007A042D"/>
    <w:rsid w:val="007A1087"/>
    <w:rsid w:val="007A1105"/>
    <w:rsid w:val="007A1162"/>
    <w:rsid w:val="007A1DDA"/>
    <w:rsid w:val="007A2250"/>
    <w:rsid w:val="007A28F0"/>
    <w:rsid w:val="007A343F"/>
    <w:rsid w:val="007A44A7"/>
    <w:rsid w:val="007A4AF7"/>
    <w:rsid w:val="007A4B18"/>
    <w:rsid w:val="007A4D37"/>
    <w:rsid w:val="007A564E"/>
    <w:rsid w:val="007A5712"/>
    <w:rsid w:val="007A5759"/>
    <w:rsid w:val="007A6D5A"/>
    <w:rsid w:val="007A7AB6"/>
    <w:rsid w:val="007A7C1B"/>
    <w:rsid w:val="007B05D0"/>
    <w:rsid w:val="007B07F2"/>
    <w:rsid w:val="007B0981"/>
    <w:rsid w:val="007B1001"/>
    <w:rsid w:val="007B17AE"/>
    <w:rsid w:val="007B2358"/>
    <w:rsid w:val="007B29EE"/>
    <w:rsid w:val="007B29F1"/>
    <w:rsid w:val="007B2A3E"/>
    <w:rsid w:val="007B2B22"/>
    <w:rsid w:val="007B2D89"/>
    <w:rsid w:val="007B393B"/>
    <w:rsid w:val="007B3CFE"/>
    <w:rsid w:val="007B4256"/>
    <w:rsid w:val="007B47A6"/>
    <w:rsid w:val="007B4AE8"/>
    <w:rsid w:val="007B52E7"/>
    <w:rsid w:val="007B5366"/>
    <w:rsid w:val="007B665B"/>
    <w:rsid w:val="007B6B1D"/>
    <w:rsid w:val="007B6DC1"/>
    <w:rsid w:val="007C075F"/>
    <w:rsid w:val="007C0993"/>
    <w:rsid w:val="007C1831"/>
    <w:rsid w:val="007C19E4"/>
    <w:rsid w:val="007C1AC0"/>
    <w:rsid w:val="007C2061"/>
    <w:rsid w:val="007C2237"/>
    <w:rsid w:val="007C4073"/>
    <w:rsid w:val="007C41A5"/>
    <w:rsid w:val="007C4B0D"/>
    <w:rsid w:val="007C551C"/>
    <w:rsid w:val="007C55BA"/>
    <w:rsid w:val="007C58BE"/>
    <w:rsid w:val="007C5E46"/>
    <w:rsid w:val="007C6091"/>
    <w:rsid w:val="007C6147"/>
    <w:rsid w:val="007C6E97"/>
    <w:rsid w:val="007C6F40"/>
    <w:rsid w:val="007C7578"/>
    <w:rsid w:val="007D0439"/>
    <w:rsid w:val="007D073F"/>
    <w:rsid w:val="007D080B"/>
    <w:rsid w:val="007D17FC"/>
    <w:rsid w:val="007D209C"/>
    <w:rsid w:val="007D31B2"/>
    <w:rsid w:val="007D38D8"/>
    <w:rsid w:val="007D3AA3"/>
    <w:rsid w:val="007D3F36"/>
    <w:rsid w:val="007D4116"/>
    <w:rsid w:val="007D4386"/>
    <w:rsid w:val="007D4539"/>
    <w:rsid w:val="007D46E0"/>
    <w:rsid w:val="007D482D"/>
    <w:rsid w:val="007D49C8"/>
    <w:rsid w:val="007D4DBB"/>
    <w:rsid w:val="007D6702"/>
    <w:rsid w:val="007D6C15"/>
    <w:rsid w:val="007D711F"/>
    <w:rsid w:val="007D740F"/>
    <w:rsid w:val="007E0041"/>
    <w:rsid w:val="007E1402"/>
    <w:rsid w:val="007E1C93"/>
    <w:rsid w:val="007E1C9C"/>
    <w:rsid w:val="007E1E87"/>
    <w:rsid w:val="007E2457"/>
    <w:rsid w:val="007E252E"/>
    <w:rsid w:val="007E25E6"/>
    <w:rsid w:val="007E2B60"/>
    <w:rsid w:val="007E37C5"/>
    <w:rsid w:val="007E38BB"/>
    <w:rsid w:val="007E3A6D"/>
    <w:rsid w:val="007E3AFC"/>
    <w:rsid w:val="007E4EDC"/>
    <w:rsid w:val="007E53EC"/>
    <w:rsid w:val="007E5D31"/>
    <w:rsid w:val="007E6277"/>
    <w:rsid w:val="007E7913"/>
    <w:rsid w:val="007F06CE"/>
    <w:rsid w:val="007F1141"/>
    <w:rsid w:val="007F17ED"/>
    <w:rsid w:val="007F1D78"/>
    <w:rsid w:val="007F3595"/>
    <w:rsid w:val="007F3F0F"/>
    <w:rsid w:val="007F4252"/>
    <w:rsid w:val="007F43AF"/>
    <w:rsid w:val="007F47D0"/>
    <w:rsid w:val="007F49CA"/>
    <w:rsid w:val="007F49E3"/>
    <w:rsid w:val="007F5590"/>
    <w:rsid w:val="007F6115"/>
    <w:rsid w:val="007F6343"/>
    <w:rsid w:val="007F6930"/>
    <w:rsid w:val="007F72FE"/>
    <w:rsid w:val="0080069D"/>
    <w:rsid w:val="00800BDD"/>
    <w:rsid w:val="00801EB4"/>
    <w:rsid w:val="008021CD"/>
    <w:rsid w:val="00802B29"/>
    <w:rsid w:val="00802DD2"/>
    <w:rsid w:val="00803A28"/>
    <w:rsid w:val="00803E96"/>
    <w:rsid w:val="00804157"/>
    <w:rsid w:val="008055B2"/>
    <w:rsid w:val="0080593E"/>
    <w:rsid w:val="00805B69"/>
    <w:rsid w:val="00805B93"/>
    <w:rsid w:val="008067A5"/>
    <w:rsid w:val="008068E5"/>
    <w:rsid w:val="00806E28"/>
    <w:rsid w:val="00807113"/>
    <w:rsid w:val="00807179"/>
    <w:rsid w:val="00807301"/>
    <w:rsid w:val="00807B03"/>
    <w:rsid w:val="00810198"/>
    <w:rsid w:val="008103A3"/>
    <w:rsid w:val="00810714"/>
    <w:rsid w:val="00810EA3"/>
    <w:rsid w:val="00811EE8"/>
    <w:rsid w:val="00812926"/>
    <w:rsid w:val="00812B7D"/>
    <w:rsid w:val="00813B4A"/>
    <w:rsid w:val="00813FDA"/>
    <w:rsid w:val="0081479C"/>
    <w:rsid w:val="00814C92"/>
    <w:rsid w:val="00814EA9"/>
    <w:rsid w:val="00814F93"/>
    <w:rsid w:val="00814FBA"/>
    <w:rsid w:val="00815A8F"/>
    <w:rsid w:val="00815D4F"/>
    <w:rsid w:val="00816E77"/>
    <w:rsid w:val="00817686"/>
    <w:rsid w:val="0081777A"/>
    <w:rsid w:val="0081796A"/>
    <w:rsid w:val="008200CE"/>
    <w:rsid w:val="008200D9"/>
    <w:rsid w:val="00820B0A"/>
    <w:rsid w:val="00820E72"/>
    <w:rsid w:val="00821555"/>
    <w:rsid w:val="00821635"/>
    <w:rsid w:val="0082263F"/>
    <w:rsid w:val="0082393B"/>
    <w:rsid w:val="00823D52"/>
    <w:rsid w:val="008240A0"/>
    <w:rsid w:val="008243F0"/>
    <w:rsid w:val="00824844"/>
    <w:rsid w:val="00824EDB"/>
    <w:rsid w:val="00825025"/>
    <w:rsid w:val="00825C38"/>
    <w:rsid w:val="00825DEC"/>
    <w:rsid w:val="00826D02"/>
    <w:rsid w:val="0082746F"/>
    <w:rsid w:val="0082754D"/>
    <w:rsid w:val="00827F81"/>
    <w:rsid w:val="0083004C"/>
    <w:rsid w:val="008301A5"/>
    <w:rsid w:val="008306F1"/>
    <w:rsid w:val="008308E6"/>
    <w:rsid w:val="00830E79"/>
    <w:rsid w:val="00831263"/>
    <w:rsid w:val="00831DB7"/>
    <w:rsid w:val="00832B64"/>
    <w:rsid w:val="00832CCA"/>
    <w:rsid w:val="00832E1C"/>
    <w:rsid w:val="00832EBF"/>
    <w:rsid w:val="00832FD7"/>
    <w:rsid w:val="0083354B"/>
    <w:rsid w:val="0083495F"/>
    <w:rsid w:val="0083554F"/>
    <w:rsid w:val="008361CF"/>
    <w:rsid w:val="008366CB"/>
    <w:rsid w:val="00836CA4"/>
    <w:rsid w:val="00836F23"/>
    <w:rsid w:val="00837B05"/>
    <w:rsid w:val="00837F3A"/>
    <w:rsid w:val="00841AE2"/>
    <w:rsid w:val="008425E4"/>
    <w:rsid w:val="00842775"/>
    <w:rsid w:val="00842A7C"/>
    <w:rsid w:val="00842CD9"/>
    <w:rsid w:val="00842DFF"/>
    <w:rsid w:val="00843172"/>
    <w:rsid w:val="00843A63"/>
    <w:rsid w:val="00843C6F"/>
    <w:rsid w:val="00844891"/>
    <w:rsid w:val="00844941"/>
    <w:rsid w:val="00845587"/>
    <w:rsid w:val="00845638"/>
    <w:rsid w:val="00845CE6"/>
    <w:rsid w:val="00845DB0"/>
    <w:rsid w:val="0084701A"/>
    <w:rsid w:val="0085139C"/>
    <w:rsid w:val="00851903"/>
    <w:rsid w:val="00852ED3"/>
    <w:rsid w:val="00853170"/>
    <w:rsid w:val="00853645"/>
    <w:rsid w:val="00854483"/>
    <w:rsid w:val="0085482D"/>
    <w:rsid w:val="008548DE"/>
    <w:rsid w:val="0085495B"/>
    <w:rsid w:val="0085630D"/>
    <w:rsid w:val="0085646B"/>
    <w:rsid w:val="008565FA"/>
    <w:rsid w:val="00856773"/>
    <w:rsid w:val="00856BA7"/>
    <w:rsid w:val="008601BB"/>
    <w:rsid w:val="00861DB4"/>
    <w:rsid w:val="008620F3"/>
    <w:rsid w:val="0086224E"/>
    <w:rsid w:val="00863986"/>
    <w:rsid w:val="00863B97"/>
    <w:rsid w:val="00863F1B"/>
    <w:rsid w:val="0086439B"/>
    <w:rsid w:val="00864A15"/>
    <w:rsid w:val="0086543B"/>
    <w:rsid w:val="00865C1C"/>
    <w:rsid w:val="00865E63"/>
    <w:rsid w:val="008661EE"/>
    <w:rsid w:val="00866257"/>
    <w:rsid w:val="00866E99"/>
    <w:rsid w:val="00867A6D"/>
    <w:rsid w:val="008701B0"/>
    <w:rsid w:val="00871796"/>
    <w:rsid w:val="00871ACA"/>
    <w:rsid w:val="00871EC9"/>
    <w:rsid w:val="00872418"/>
    <w:rsid w:val="00872EF7"/>
    <w:rsid w:val="00872F6A"/>
    <w:rsid w:val="00873A96"/>
    <w:rsid w:val="00873AD6"/>
    <w:rsid w:val="008741EC"/>
    <w:rsid w:val="00874F24"/>
    <w:rsid w:val="00875272"/>
    <w:rsid w:val="00875BDF"/>
    <w:rsid w:val="008761D7"/>
    <w:rsid w:val="00876230"/>
    <w:rsid w:val="00876629"/>
    <w:rsid w:val="00876F57"/>
    <w:rsid w:val="008771DD"/>
    <w:rsid w:val="00877261"/>
    <w:rsid w:val="00877786"/>
    <w:rsid w:val="00877B09"/>
    <w:rsid w:val="00877D5B"/>
    <w:rsid w:val="00880161"/>
    <w:rsid w:val="008802F1"/>
    <w:rsid w:val="00880441"/>
    <w:rsid w:val="00880762"/>
    <w:rsid w:val="00880B83"/>
    <w:rsid w:val="00880B9F"/>
    <w:rsid w:val="00881CC7"/>
    <w:rsid w:val="00882026"/>
    <w:rsid w:val="00882A58"/>
    <w:rsid w:val="00883DAF"/>
    <w:rsid w:val="00884338"/>
    <w:rsid w:val="0088451C"/>
    <w:rsid w:val="008854E9"/>
    <w:rsid w:val="008859F0"/>
    <w:rsid w:val="00885B64"/>
    <w:rsid w:val="00886B1E"/>
    <w:rsid w:val="00886CCB"/>
    <w:rsid w:val="0088708F"/>
    <w:rsid w:val="00887133"/>
    <w:rsid w:val="008873DF"/>
    <w:rsid w:val="00887400"/>
    <w:rsid w:val="0088786F"/>
    <w:rsid w:val="0088790C"/>
    <w:rsid w:val="00887DF5"/>
    <w:rsid w:val="00887FD0"/>
    <w:rsid w:val="00890260"/>
    <w:rsid w:val="00890A7F"/>
    <w:rsid w:val="00890C08"/>
    <w:rsid w:val="00891EEE"/>
    <w:rsid w:val="00892DA1"/>
    <w:rsid w:val="008930CB"/>
    <w:rsid w:val="008930F3"/>
    <w:rsid w:val="00893335"/>
    <w:rsid w:val="00893F18"/>
    <w:rsid w:val="00893F37"/>
    <w:rsid w:val="0089409F"/>
    <w:rsid w:val="008940DE"/>
    <w:rsid w:val="008940E4"/>
    <w:rsid w:val="00894888"/>
    <w:rsid w:val="00894B49"/>
    <w:rsid w:val="00894E94"/>
    <w:rsid w:val="00894FA4"/>
    <w:rsid w:val="00895594"/>
    <w:rsid w:val="00895883"/>
    <w:rsid w:val="00895ACA"/>
    <w:rsid w:val="00895FA9"/>
    <w:rsid w:val="00897011"/>
    <w:rsid w:val="008970C8"/>
    <w:rsid w:val="008A0240"/>
    <w:rsid w:val="008A1039"/>
    <w:rsid w:val="008A199A"/>
    <w:rsid w:val="008A1E9E"/>
    <w:rsid w:val="008A295E"/>
    <w:rsid w:val="008A2C4A"/>
    <w:rsid w:val="008A4149"/>
    <w:rsid w:val="008A460D"/>
    <w:rsid w:val="008A4811"/>
    <w:rsid w:val="008A4857"/>
    <w:rsid w:val="008A4CD5"/>
    <w:rsid w:val="008A588F"/>
    <w:rsid w:val="008A58C3"/>
    <w:rsid w:val="008A5F0E"/>
    <w:rsid w:val="008A607D"/>
    <w:rsid w:val="008A6264"/>
    <w:rsid w:val="008A62C0"/>
    <w:rsid w:val="008A644A"/>
    <w:rsid w:val="008A6566"/>
    <w:rsid w:val="008A6AB5"/>
    <w:rsid w:val="008A6F66"/>
    <w:rsid w:val="008A738D"/>
    <w:rsid w:val="008B05BD"/>
    <w:rsid w:val="008B0689"/>
    <w:rsid w:val="008B0996"/>
    <w:rsid w:val="008B0C03"/>
    <w:rsid w:val="008B0DD1"/>
    <w:rsid w:val="008B1130"/>
    <w:rsid w:val="008B15F5"/>
    <w:rsid w:val="008B216F"/>
    <w:rsid w:val="008B23C0"/>
    <w:rsid w:val="008B3ECC"/>
    <w:rsid w:val="008B41E7"/>
    <w:rsid w:val="008B427B"/>
    <w:rsid w:val="008B46CB"/>
    <w:rsid w:val="008B5967"/>
    <w:rsid w:val="008B59EA"/>
    <w:rsid w:val="008B5D77"/>
    <w:rsid w:val="008B6009"/>
    <w:rsid w:val="008B607E"/>
    <w:rsid w:val="008B671D"/>
    <w:rsid w:val="008B713B"/>
    <w:rsid w:val="008B713C"/>
    <w:rsid w:val="008B7945"/>
    <w:rsid w:val="008B7B20"/>
    <w:rsid w:val="008C03AD"/>
    <w:rsid w:val="008C0510"/>
    <w:rsid w:val="008C0EB9"/>
    <w:rsid w:val="008C0FAE"/>
    <w:rsid w:val="008C1096"/>
    <w:rsid w:val="008C17A4"/>
    <w:rsid w:val="008C1A81"/>
    <w:rsid w:val="008C205C"/>
    <w:rsid w:val="008C21D6"/>
    <w:rsid w:val="008C2335"/>
    <w:rsid w:val="008C2870"/>
    <w:rsid w:val="008C28CF"/>
    <w:rsid w:val="008C2D8B"/>
    <w:rsid w:val="008C38E3"/>
    <w:rsid w:val="008C3DE4"/>
    <w:rsid w:val="008C46DC"/>
    <w:rsid w:val="008C6CE6"/>
    <w:rsid w:val="008C7295"/>
    <w:rsid w:val="008D0CD0"/>
    <w:rsid w:val="008D15AA"/>
    <w:rsid w:val="008D1A80"/>
    <w:rsid w:val="008D1E3B"/>
    <w:rsid w:val="008D214B"/>
    <w:rsid w:val="008D24ED"/>
    <w:rsid w:val="008D3556"/>
    <w:rsid w:val="008D35D5"/>
    <w:rsid w:val="008D36C5"/>
    <w:rsid w:val="008D4BEB"/>
    <w:rsid w:val="008D4CB7"/>
    <w:rsid w:val="008D65B2"/>
    <w:rsid w:val="008D6968"/>
    <w:rsid w:val="008D7D92"/>
    <w:rsid w:val="008E0B44"/>
    <w:rsid w:val="008E14A2"/>
    <w:rsid w:val="008E179B"/>
    <w:rsid w:val="008E2AA7"/>
    <w:rsid w:val="008E3479"/>
    <w:rsid w:val="008E37FD"/>
    <w:rsid w:val="008E3EF0"/>
    <w:rsid w:val="008E3F07"/>
    <w:rsid w:val="008E3F1A"/>
    <w:rsid w:val="008E43ED"/>
    <w:rsid w:val="008E560E"/>
    <w:rsid w:val="008E5F36"/>
    <w:rsid w:val="008E61BC"/>
    <w:rsid w:val="008E6838"/>
    <w:rsid w:val="008E708B"/>
    <w:rsid w:val="008E7661"/>
    <w:rsid w:val="008E7FE4"/>
    <w:rsid w:val="008F0228"/>
    <w:rsid w:val="008F0F23"/>
    <w:rsid w:val="008F13CB"/>
    <w:rsid w:val="008F261F"/>
    <w:rsid w:val="008F2757"/>
    <w:rsid w:val="008F2A3C"/>
    <w:rsid w:val="008F2B80"/>
    <w:rsid w:val="008F2E4F"/>
    <w:rsid w:val="008F2F0D"/>
    <w:rsid w:val="008F395C"/>
    <w:rsid w:val="008F4358"/>
    <w:rsid w:val="008F50FA"/>
    <w:rsid w:val="008F5A53"/>
    <w:rsid w:val="008F5C11"/>
    <w:rsid w:val="008F6C1A"/>
    <w:rsid w:val="008F6D2A"/>
    <w:rsid w:val="008F7057"/>
    <w:rsid w:val="008F71FD"/>
    <w:rsid w:val="008F7243"/>
    <w:rsid w:val="008F7436"/>
    <w:rsid w:val="009018E8"/>
    <w:rsid w:val="00901979"/>
    <w:rsid w:val="009020C3"/>
    <w:rsid w:val="009025AD"/>
    <w:rsid w:val="00902E6A"/>
    <w:rsid w:val="009032B2"/>
    <w:rsid w:val="00903976"/>
    <w:rsid w:val="00903FD6"/>
    <w:rsid w:val="0090400E"/>
    <w:rsid w:val="0090494A"/>
    <w:rsid w:val="00904B3C"/>
    <w:rsid w:val="00905129"/>
    <w:rsid w:val="0090518B"/>
    <w:rsid w:val="009055E4"/>
    <w:rsid w:val="00906767"/>
    <w:rsid w:val="0090685C"/>
    <w:rsid w:val="009068D7"/>
    <w:rsid w:val="00906937"/>
    <w:rsid w:val="00906EF6"/>
    <w:rsid w:val="009078B5"/>
    <w:rsid w:val="009079AF"/>
    <w:rsid w:val="009101BB"/>
    <w:rsid w:val="009101DD"/>
    <w:rsid w:val="00910381"/>
    <w:rsid w:val="00910430"/>
    <w:rsid w:val="0091083C"/>
    <w:rsid w:val="009108B8"/>
    <w:rsid w:val="00911218"/>
    <w:rsid w:val="009114A2"/>
    <w:rsid w:val="009117A3"/>
    <w:rsid w:val="0091215C"/>
    <w:rsid w:val="0091258D"/>
    <w:rsid w:val="00913312"/>
    <w:rsid w:val="00913711"/>
    <w:rsid w:val="00913F43"/>
    <w:rsid w:val="00914A70"/>
    <w:rsid w:val="00914A8D"/>
    <w:rsid w:val="009159DC"/>
    <w:rsid w:val="00915AAF"/>
    <w:rsid w:val="0091600D"/>
    <w:rsid w:val="009161EF"/>
    <w:rsid w:val="00916238"/>
    <w:rsid w:val="0091626F"/>
    <w:rsid w:val="009164A7"/>
    <w:rsid w:val="00916674"/>
    <w:rsid w:val="00916706"/>
    <w:rsid w:val="00916B95"/>
    <w:rsid w:val="00916FD1"/>
    <w:rsid w:val="00917043"/>
    <w:rsid w:val="009171C6"/>
    <w:rsid w:val="0091755D"/>
    <w:rsid w:val="009178DC"/>
    <w:rsid w:val="00917ACC"/>
    <w:rsid w:val="00917E9C"/>
    <w:rsid w:val="00917EC6"/>
    <w:rsid w:val="00921A1E"/>
    <w:rsid w:val="00922352"/>
    <w:rsid w:val="00922726"/>
    <w:rsid w:val="0092295F"/>
    <w:rsid w:val="00922965"/>
    <w:rsid w:val="00922F66"/>
    <w:rsid w:val="00923868"/>
    <w:rsid w:val="00923F29"/>
    <w:rsid w:val="00925180"/>
    <w:rsid w:val="00925200"/>
    <w:rsid w:val="009254FA"/>
    <w:rsid w:val="00925547"/>
    <w:rsid w:val="00925AD6"/>
    <w:rsid w:val="0092658F"/>
    <w:rsid w:val="00926731"/>
    <w:rsid w:val="00926778"/>
    <w:rsid w:val="00926A3C"/>
    <w:rsid w:val="00926A8C"/>
    <w:rsid w:val="00926CD0"/>
    <w:rsid w:val="0092719C"/>
    <w:rsid w:val="009276A0"/>
    <w:rsid w:val="00927B5C"/>
    <w:rsid w:val="0093004A"/>
    <w:rsid w:val="0093027C"/>
    <w:rsid w:val="0093065E"/>
    <w:rsid w:val="009309BC"/>
    <w:rsid w:val="00931264"/>
    <w:rsid w:val="009313A3"/>
    <w:rsid w:val="00932478"/>
    <w:rsid w:val="009328E9"/>
    <w:rsid w:val="00932B28"/>
    <w:rsid w:val="00933165"/>
    <w:rsid w:val="00933BD0"/>
    <w:rsid w:val="00934171"/>
    <w:rsid w:val="009343BD"/>
    <w:rsid w:val="00934646"/>
    <w:rsid w:val="00934695"/>
    <w:rsid w:val="00934D23"/>
    <w:rsid w:val="00936514"/>
    <w:rsid w:val="00936517"/>
    <w:rsid w:val="009367A8"/>
    <w:rsid w:val="00937606"/>
    <w:rsid w:val="00940546"/>
    <w:rsid w:val="00940970"/>
    <w:rsid w:val="0094189B"/>
    <w:rsid w:val="00941C92"/>
    <w:rsid w:val="009427CD"/>
    <w:rsid w:val="00942BFF"/>
    <w:rsid w:val="009437A1"/>
    <w:rsid w:val="00943D75"/>
    <w:rsid w:val="00943EDB"/>
    <w:rsid w:val="00943FD6"/>
    <w:rsid w:val="00944069"/>
    <w:rsid w:val="00944806"/>
    <w:rsid w:val="00944A94"/>
    <w:rsid w:val="00946095"/>
    <w:rsid w:val="0094610D"/>
    <w:rsid w:val="009461D8"/>
    <w:rsid w:val="009466FC"/>
    <w:rsid w:val="00947993"/>
    <w:rsid w:val="00947E6F"/>
    <w:rsid w:val="00947E9F"/>
    <w:rsid w:val="00951175"/>
    <w:rsid w:val="009512F4"/>
    <w:rsid w:val="00951964"/>
    <w:rsid w:val="00951C56"/>
    <w:rsid w:val="00952C63"/>
    <w:rsid w:val="00953E65"/>
    <w:rsid w:val="00953EDE"/>
    <w:rsid w:val="00954EC5"/>
    <w:rsid w:val="009552E3"/>
    <w:rsid w:val="00955619"/>
    <w:rsid w:val="0095599F"/>
    <w:rsid w:val="00956384"/>
    <w:rsid w:val="0095769C"/>
    <w:rsid w:val="00957BFF"/>
    <w:rsid w:val="00957EFA"/>
    <w:rsid w:val="009600EC"/>
    <w:rsid w:val="00960287"/>
    <w:rsid w:val="00960D49"/>
    <w:rsid w:val="009611BF"/>
    <w:rsid w:val="00961963"/>
    <w:rsid w:val="009624D5"/>
    <w:rsid w:val="009635CF"/>
    <w:rsid w:val="00963BC0"/>
    <w:rsid w:val="00963E7F"/>
    <w:rsid w:val="0096424B"/>
    <w:rsid w:val="0096453A"/>
    <w:rsid w:val="00964833"/>
    <w:rsid w:val="00964E9B"/>
    <w:rsid w:val="009669ED"/>
    <w:rsid w:val="00967E99"/>
    <w:rsid w:val="009701C8"/>
    <w:rsid w:val="00970438"/>
    <w:rsid w:val="00972EC2"/>
    <w:rsid w:val="00972EFD"/>
    <w:rsid w:val="009733B0"/>
    <w:rsid w:val="00973BF2"/>
    <w:rsid w:val="0097404C"/>
    <w:rsid w:val="009746DC"/>
    <w:rsid w:val="00974B25"/>
    <w:rsid w:val="0097556A"/>
    <w:rsid w:val="009774D2"/>
    <w:rsid w:val="0097788F"/>
    <w:rsid w:val="00977D84"/>
    <w:rsid w:val="00980AA4"/>
    <w:rsid w:val="00980B60"/>
    <w:rsid w:val="009819C2"/>
    <w:rsid w:val="00981C49"/>
    <w:rsid w:val="00982E9F"/>
    <w:rsid w:val="00983682"/>
    <w:rsid w:val="009849B8"/>
    <w:rsid w:val="00985D0D"/>
    <w:rsid w:val="00985E0A"/>
    <w:rsid w:val="009865CB"/>
    <w:rsid w:val="00986616"/>
    <w:rsid w:val="0098750C"/>
    <w:rsid w:val="009879BE"/>
    <w:rsid w:val="00987B07"/>
    <w:rsid w:val="009903CF"/>
    <w:rsid w:val="00991159"/>
    <w:rsid w:val="00991390"/>
    <w:rsid w:val="00991BF4"/>
    <w:rsid w:val="00991CD3"/>
    <w:rsid w:val="00991E28"/>
    <w:rsid w:val="009926BC"/>
    <w:rsid w:val="00993079"/>
    <w:rsid w:val="0099447B"/>
    <w:rsid w:val="0099459C"/>
    <w:rsid w:val="009945E7"/>
    <w:rsid w:val="009949CF"/>
    <w:rsid w:val="00995398"/>
    <w:rsid w:val="00995436"/>
    <w:rsid w:val="0099596B"/>
    <w:rsid w:val="00995FB9"/>
    <w:rsid w:val="00997095"/>
    <w:rsid w:val="00997A00"/>
    <w:rsid w:val="00997B61"/>
    <w:rsid w:val="009A1894"/>
    <w:rsid w:val="009A1B0F"/>
    <w:rsid w:val="009A2552"/>
    <w:rsid w:val="009A28AE"/>
    <w:rsid w:val="009A3536"/>
    <w:rsid w:val="009A401F"/>
    <w:rsid w:val="009A4569"/>
    <w:rsid w:val="009A494B"/>
    <w:rsid w:val="009A5697"/>
    <w:rsid w:val="009A5DEF"/>
    <w:rsid w:val="009A6BBD"/>
    <w:rsid w:val="009A7528"/>
    <w:rsid w:val="009A7752"/>
    <w:rsid w:val="009A78C6"/>
    <w:rsid w:val="009A7B41"/>
    <w:rsid w:val="009A7CD0"/>
    <w:rsid w:val="009B01BE"/>
    <w:rsid w:val="009B0533"/>
    <w:rsid w:val="009B0CF6"/>
    <w:rsid w:val="009B0DC5"/>
    <w:rsid w:val="009B1373"/>
    <w:rsid w:val="009B17DB"/>
    <w:rsid w:val="009B1B61"/>
    <w:rsid w:val="009B1E78"/>
    <w:rsid w:val="009B23A0"/>
    <w:rsid w:val="009B2B80"/>
    <w:rsid w:val="009B2DA1"/>
    <w:rsid w:val="009B3132"/>
    <w:rsid w:val="009B32FA"/>
    <w:rsid w:val="009B4272"/>
    <w:rsid w:val="009B502D"/>
    <w:rsid w:val="009B70E9"/>
    <w:rsid w:val="009C0401"/>
    <w:rsid w:val="009C041D"/>
    <w:rsid w:val="009C069B"/>
    <w:rsid w:val="009C12AA"/>
    <w:rsid w:val="009C17C3"/>
    <w:rsid w:val="009C1A35"/>
    <w:rsid w:val="009C1C18"/>
    <w:rsid w:val="009C1FA2"/>
    <w:rsid w:val="009C2942"/>
    <w:rsid w:val="009C2C02"/>
    <w:rsid w:val="009C3902"/>
    <w:rsid w:val="009C3A69"/>
    <w:rsid w:val="009C4100"/>
    <w:rsid w:val="009C5351"/>
    <w:rsid w:val="009C5431"/>
    <w:rsid w:val="009C64E9"/>
    <w:rsid w:val="009C652F"/>
    <w:rsid w:val="009C692F"/>
    <w:rsid w:val="009C72BA"/>
    <w:rsid w:val="009C73CF"/>
    <w:rsid w:val="009C75A0"/>
    <w:rsid w:val="009D02F1"/>
    <w:rsid w:val="009D0766"/>
    <w:rsid w:val="009D0906"/>
    <w:rsid w:val="009D090C"/>
    <w:rsid w:val="009D25ED"/>
    <w:rsid w:val="009D315D"/>
    <w:rsid w:val="009D3F49"/>
    <w:rsid w:val="009D4329"/>
    <w:rsid w:val="009D4CF9"/>
    <w:rsid w:val="009D6A63"/>
    <w:rsid w:val="009D6D2B"/>
    <w:rsid w:val="009D7418"/>
    <w:rsid w:val="009D7D29"/>
    <w:rsid w:val="009E00AE"/>
    <w:rsid w:val="009E06AA"/>
    <w:rsid w:val="009E09D3"/>
    <w:rsid w:val="009E0AF3"/>
    <w:rsid w:val="009E0B67"/>
    <w:rsid w:val="009E0F18"/>
    <w:rsid w:val="009E2A2A"/>
    <w:rsid w:val="009E3841"/>
    <w:rsid w:val="009E3E5F"/>
    <w:rsid w:val="009E47E6"/>
    <w:rsid w:val="009E4A93"/>
    <w:rsid w:val="009E622D"/>
    <w:rsid w:val="009E6680"/>
    <w:rsid w:val="009E6E74"/>
    <w:rsid w:val="009E6F5F"/>
    <w:rsid w:val="009E751E"/>
    <w:rsid w:val="009E7EE1"/>
    <w:rsid w:val="009E7F32"/>
    <w:rsid w:val="009F00C5"/>
    <w:rsid w:val="009F0410"/>
    <w:rsid w:val="009F05B4"/>
    <w:rsid w:val="009F1B4E"/>
    <w:rsid w:val="009F262D"/>
    <w:rsid w:val="009F3321"/>
    <w:rsid w:val="009F4AD0"/>
    <w:rsid w:val="009F5543"/>
    <w:rsid w:val="009F6BEC"/>
    <w:rsid w:val="009F7193"/>
    <w:rsid w:val="009F7A8F"/>
    <w:rsid w:val="00A00414"/>
    <w:rsid w:val="00A008AC"/>
    <w:rsid w:val="00A00C7B"/>
    <w:rsid w:val="00A00D13"/>
    <w:rsid w:val="00A01257"/>
    <w:rsid w:val="00A013DA"/>
    <w:rsid w:val="00A0150D"/>
    <w:rsid w:val="00A018F5"/>
    <w:rsid w:val="00A01C32"/>
    <w:rsid w:val="00A022E3"/>
    <w:rsid w:val="00A02C4E"/>
    <w:rsid w:val="00A02E43"/>
    <w:rsid w:val="00A030D5"/>
    <w:rsid w:val="00A035B9"/>
    <w:rsid w:val="00A05626"/>
    <w:rsid w:val="00A05675"/>
    <w:rsid w:val="00A05E2E"/>
    <w:rsid w:val="00A05FEE"/>
    <w:rsid w:val="00A0620C"/>
    <w:rsid w:val="00A06884"/>
    <w:rsid w:val="00A06B7A"/>
    <w:rsid w:val="00A0739F"/>
    <w:rsid w:val="00A077D0"/>
    <w:rsid w:val="00A07C79"/>
    <w:rsid w:val="00A07F03"/>
    <w:rsid w:val="00A10A0C"/>
    <w:rsid w:val="00A10ED3"/>
    <w:rsid w:val="00A11068"/>
    <w:rsid w:val="00A1245E"/>
    <w:rsid w:val="00A126A7"/>
    <w:rsid w:val="00A12949"/>
    <w:rsid w:val="00A12BC4"/>
    <w:rsid w:val="00A12DDA"/>
    <w:rsid w:val="00A1357F"/>
    <w:rsid w:val="00A13BD8"/>
    <w:rsid w:val="00A13FEE"/>
    <w:rsid w:val="00A141F7"/>
    <w:rsid w:val="00A144BD"/>
    <w:rsid w:val="00A15CB1"/>
    <w:rsid w:val="00A16005"/>
    <w:rsid w:val="00A16C33"/>
    <w:rsid w:val="00A17EBA"/>
    <w:rsid w:val="00A205EA"/>
    <w:rsid w:val="00A207E6"/>
    <w:rsid w:val="00A2155E"/>
    <w:rsid w:val="00A21636"/>
    <w:rsid w:val="00A22959"/>
    <w:rsid w:val="00A22A98"/>
    <w:rsid w:val="00A22C80"/>
    <w:rsid w:val="00A22D65"/>
    <w:rsid w:val="00A22E31"/>
    <w:rsid w:val="00A22EF1"/>
    <w:rsid w:val="00A2329E"/>
    <w:rsid w:val="00A23311"/>
    <w:rsid w:val="00A23A51"/>
    <w:rsid w:val="00A24088"/>
    <w:rsid w:val="00A24469"/>
    <w:rsid w:val="00A24945"/>
    <w:rsid w:val="00A24D5E"/>
    <w:rsid w:val="00A25112"/>
    <w:rsid w:val="00A26499"/>
    <w:rsid w:val="00A26ABF"/>
    <w:rsid w:val="00A27235"/>
    <w:rsid w:val="00A27943"/>
    <w:rsid w:val="00A27AEA"/>
    <w:rsid w:val="00A27B83"/>
    <w:rsid w:val="00A30BA1"/>
    <w:rsid w:val="00A31006"/>
    <w:rsid w:val="00A31519"/>
    <w:rsid w:val="00A316A8"/>
    <w:rsid w:val="00A31AC4"/>
    <w:rsid w:val="00A31F44"/>
    <w:rsid w:val="00A32528"/>
    <w:rsid w:val="00A32C2B"/>
    <w:rsid w:val="00A33353"/>
    <w:rsid w:val="00A336C2"/>
    <w:rsid w:val="00A34727"/>
    <w:rsid w:val="00A35542"/>
    <w:rsid w:val="00A364AA"/>
    <w:rsid w:val="00A36754"/>
    <w:rsid w:val="00A36E0E"/>
    <w:rsid w:val="00A373FA"/>
    <w:rsid w:val="00A37DEE"/>
    <w:rsid w:val="00A4015D"/>
    <w:rsid w:val="00A40B9B"/>
    <w:rsid w:val="00A41059"/>
    <w:rsid w:val="00A41860"/>
    <w:rsid w:val="00A41E4D"/>
    <w:rsid w:val="00A426AC"/>
    <w:rsid w:val="00A428AD"/>
    <w:rsid w:val="00A42D81"/>
    <w:rsid w:val="00A4307F"/>
    <w:rsid w:val="00A433C3"/>
    <w:rsid w:val="00A443D7"/>
    <w:rsid w:val="00A444AA"/>
    <w:rsid w:val="00A44658"/>
    <w:rsid w:val="00A44792"/>
    <w:rsid w:val="00A44D04"/>
    <w:rsid w:val="00A44D46"/>
    <w:rsid w:val="00A46214"/>
    <w:rsid w:val="00A463DC"/>
    <w:rsid w:val="00A4648D"/>
    <w:rsid w:val="00A4687D"/>
    <w:rsid w:val="00A46923"/>
    <w:rsid w:val="00A47B33"/>
    <w:rsid w:val="00A50253"/>
    <w:rsid w:val="00A512B9"/>
    <w:rsid w:val="00A512F1"/>
    <w:rsid w:val="00A531EE"/>
    <w:rsid w:val="00A53279"/>
    <w:rsid w:val="00A533F4"/>
    <w:rsid w:val="00A534C5"/>
    <w:rsid w:val="00A53E14"/>
    <w:rsid w:val="00A54152"/>
    <w:rsid w:val="00A542ED"/>
    <w:rsid w:val="00A54BB7"/>
    <w:rsid w:val="00A54E84"/>
    <w:rsid w:val="00A54FC6"/>
    <w:rsid w:val="00A55307"/>
    <w:rsid w:val="00A55A1E"/>
    <w:rsid w:val="00A5643A"/>
    <w:rsid w:val="00A56F1A"/>
    <w:rsid w:val="00A5723C"/>
    <w:rsid w:val="00A57E5D"/>
    <w:rsid w:val="00A60EF6"/>
    <w:rsid w:val="00A618F1"/>
    <w:rsid w:val="00A6296D"/>
    <w:rsid w:val="00A6422E"/>
    <w:rsid w:val="00A64D6C"/>
    <w:rsid w:val="00A65566"/>
    <w:rsid w:val="00A656B1"/>
    <w:rsid w:val="00A662EE"/>
    <w:rsid w:val="00A66752"/>
    <w:rsid w:val="00A6677E"/>
    <w:rsid w:val="00A675A8"/>
    <w:rsid w:val="00A67D66"/>
    <w:rsid w:val="00A67E3D"/>
    <w:rsid w:val="00A7056E"/>
    <w:rsid w:val="00A706D6"/>
    <w:rsid w:val="00A707A4"/>
    <w:rsid w:val="00A70B78"/>
    <w:rsid w:val="00A70E63"/>
    <w:rsid w:val="00A71BB0"/>
    <w:rsid w:val="00A71E7C"/>
    <w:rsid w:val="00A72703"/>
    <w:rsid w:val="00A7274B"/>
    <w:rsid w:val="00A7279C"/>
    <w:rsid w:val="00A72D25"/>
    <w:rsid w:val="00A72FFB"/>
    <w:rsid w:val="00A73148"/>
    <w:rsid w:val="00A73839"/>
    <w:rsid w:val="00A73A19"/>
    <w:rsid w:val="00A73FB8"/>
    <w:rsid w:val="00A74058"/>
    <w:rsid w:val="00A745C6"/>
    <w:rsid w:val="00A75086"/>
    <w:rsid w:val="00A75A8C"/>
    <w:rsid w:val="00A76393"/>
    <w:rsid w:val="00A763CB"/>
    <w:rsid w:val="00A7765E"/>
    <w:rsid w:val="00A77F4D"/>
    <w:rsid w:val="00A801D1"/>
    <w:rsid w:val="00A8072F"/>
    <w:rsid w:val="00A80CE2"/>
    <w:rsid w:val="00A814BA"/>
    <w:rsid w:val="00A819F4"/>
    <w:rsid w:val="00A81F69"/>
    <w:rsid w:val="00A82642"/>
    <w:rsid w:val="00A8270A"/>
    <w:rsid w:val="00A82FEA"/>
    <w:rsid w:val="00A8322F"/>
    <w:rsid w:val="00A83407"/>
    <w:rsid w:val="00A83D7D"/>
    <w:rsid w:val="00A84712"/>
    <w:rsid w:val="00A84ADF"/>
    <w:rsid w:val="00A84D0F"/>
    <w:rsid w:val="00A85EBD"/>
    <w:rsid w:val="00A85F84"/>
    <w:rsid w:val="00A8607B"/>
    <w:rsid w:val="00A86090"/>
    <w:rsid w:val="00A860D6"/>
    <w:rsid w:val="00A86361"/>
    <w:rsid w:val="00A86AB7"/>
    <w:rsid w:val="00A86B78"/>
    <w:rsid w:val="00A8748C"/>
    <w:rsid w:val="00A87FD6"/>
    <w:rsid w:val="00A903CE"/>
    <w:rsid w:val="00A90A49"/>
    <w:rsid w:val="00A90F58"/>
    <w:rsid w:val="00A91389"/>
    <w:rsid w:val="00A91A7A"/>
    <w:rsid w:val="00A9261D"/>
    <w:rsid w:val="00A937D8"/>
    <w:rsid w:val="00A94046"/>
    <w:rsid w:val="00A95736"/>
    <w:rsid w:val="00A96BE7"/>
    <w:rsid w:val="00A96D12"/>
    <w:rsid w:val="00A97507"/>
    <w:rsid w:val="00A978DC"/>
    <w:rsid w:val="00A97A47"/>
    <w:rsid w:val="00A97E04"/>
    <w:rsid w:val="00AA01BF"/>
    <w:rsid w:val="00AA0607"/>
    <w:rsid w:val="00AA12A0"/>
    <w:rsid w:val="00AA12D0"/>
    <w:rsid w:val="00AA19B0"/>
    <w:rsid w:val="00AA29F0"/>
    <w:rsid w:val="00AA3484"/>
    <w:rsid w:val="00AA37AC"/>
    <w:rsid w:val="00AA38FD"/>
    <w:rsid w:val="00AA3D30"/>
    <w:rsid w:val="00AA5124"/>
    <w:rsid w:val="00AA5207"/>
    <w:rsid w:val="00AA5302"/>
    <w:rsid w:val="00AA54AA"/>
    <w:rsid w:val="00AA5C4A"/>
    <w:rsid w:val="00AA60C3"/>
    <w:rsid w:val="00AA66E7"/>
    <w:rsid w:val="00AA6AF8"/>
    <w:rsid w:val="00AA7E7B"/>
    <w:rsid w:val="00AB153D"/>
    <w:rsid w:val="00AB1763"/>
    <w:rsid w:val="00AB17DE"/>
    <w:rsid w:val="00AB1B91"/>
    <w:rsid w:val="00AB336E"/>
    <w:rsid w:val="00AB346A"/>
    <w:rsid w:val="00AB3F10"/>
    <w:rsid w:val="00AB424F"/>
    <w:rsid w:val="00AB4529"/>
    <w:rsid w:val="00AB460F"/>
    <w:rsid w:val="00AB479F"/>
    <w:rsid w:val="00AB5EC2"/>
    <w:rsid w:val="00AB5EF0"/>
    <w:rsid w:val="00AB5F4C"/>
    <w:rsid w:val="00AB60D6"/>
    <w:rsid w:val="00AB6D0F"/>
    <w:rsid w:val="00AB7858"/>
    <w:rsid w:val="00AB78B9"/>
    <w:rsid w:val="00AC0838"/>
    <w:rsid w:val="00AC1183"/>
    <w:rsid w:val="00AC18FF"/>
    <w:rsid w:val="00AC2201"/>
    <w:rsid w:val="00AC3DF0"/>
    <w:rsid w:val="00AC3E68"/>
    <w:rsid w:val="00AC4028"/>
    <w:rsid w:val="00AC4630"/>
    <w:rsid w:val="00AC4C62"/>
    <w:rsid w:val="00AC4CBC"/>
    <w:rsid w:val="00AC56A4"/>
    <w:rsid w:val="00AC5853"/>
    <w:rsid w:val="00AC5BE4"/>
    <w:rsid w:val="00AC61A6"/>
    <w:rsid w:val="00AC70EA"/>
    <w:rsid w:val="00AD030F"/>
    <w:rsid w:val="00AD040F"/>
    <w:rsid w:val="00AD18AC"/>
    <w:rsid w:val="00AD1B1B"/>
    <w:rsid w:val="00AD1BE5"/>
    <w:rsid w:val="00AD1DD2"/>
    <w:rsid w:val="00AD2062"/>
    <w:rsid w:val="00AD2D34"/>
    <w:rsid w:val="00AD2F1D"/>
    <w:rsid w:val="00AD3304"/>
    <w:rsid w:val="00AD39A5"/>
    <w:rsid w:val="00AD428B"/>
    <w:rsid w:val="00AD48A5"/>
    <w:rsid w:val="00AD49DD"/>
    <w:rsid w:val="00AD4FA5"/>
    <w:rsid w:val="00AD520F"/>
    <w:rsid w:val="00AD5D21"/>
    <w:rsid w:val="00AD5F8B"/>
    <w:rsid w:val="00AD693D"/>
    <w:rsid w:val="00AD6A60"/>
    <w:rsid w:val="00AD72A3"/>
    <w:rsid w:val="00AE0273"/>
    <w:rsid w:val="00AE0E7A"/>
    <w:rsid w:val="00AE1E46"/>
    <w:rsid w:val="00AE359A"/>
    <w:rsid w:val="00AE41E1"/>
    <w:rsid w:val="00AE4296"/>
    <w:rsid w:val="00AE47CA"/>
    <w:rsid w:val="00AE50CF"/>
    <w:rsid w:val="00AE53F0"/>
    <w:rsid w:val="00AE5560"/>
    <w:rsid w:val="00AE5BFE"/>
    <w:rsid w:val="00AE5C40"/>
    <w:rsid w:val="00AE5CCD"/>
    <w:rsid w:val="00AE5D9E"/>
    <w:rsid w:val="00AE60F7"/>
    <w:rsid w:val="00AE6532"/>
    <w:rsid w:val="00AE6BFB"/>
    <w:rsid w:val="00AE7060"/>
    <w:rsid w:val="00AE7D9E"/>
    <w:rsid w:val="00AF0989"/>
    <w:rsid w:val="00AF11A1"/>
    <w:rsid w:val="00AF174D"/>
    <w:rsid w:val="00AF1AF5"/>
    <w:rsid w:val="00AF2191"/>
    <w:rsid w:val="00AF2994"/>
    <w:rsid w:val="00AF301D"/>
    <w:rsid w:val="00AF3625"/>
    <w:rsid w:val="00AF3957"/>
    <w:rsid w:val="00AF3D66"/>
    <w:rsid w:val="00AF3EAF"/>
    <w:rsid w:val="00AF4525"/>
    <w:rsid w:val="00AF4BEB"/>
    <w:rsid w:val="00AF5535"/>
    <w:rsid w:val="00AF5E62"/>
    <w:rsid w:val="00AF65DF"/>
    <w:rsid w:val="00AF6E54"/>
    <w:rsid w:val="00AF785C"/>
    <w:rsid w:val="00AF7E5C"/>
    <w:rsid w:val="00B0068F"/>
    <w:rsid w:val="00B0086E"/>
    <w:rsid w:val="00B0091B"/>
    <w:rsid w:val="00B00B0D"/>
    <w:rsid w:val="00B01526"/>
    <w:rsid w:val="00B01FB4"/>
    <w:rsid w:val="00B0287B"/>
    <w:rsid w:val="00B02DD4"/>
    <w:rsid w:val="00B032D5"/>
    <w:rsid w:val="00B03615"/>
    <w:rsid w:val="00B0362E"/>
    <w:rsid w:val="00B03A54"/>
    <w:rsid w:val="00B03B2E"/>
    <w:rsid w:val="00B03DDC"/>
    <w:rsid w:val="00B0412D"/>
    <w:rsid w:val="00B041D0"/>
    <w:rsid w:val="00B041E9"/>
    <w:rsid w:val="00B04961"/>
    <w:rsid w:val="00B05967"/>
    <w:rsid w:val="00B05AAF"/>
    <w:rsid w:val="00B0655B"/>
    <w:rsid w:val="00B065BB"/>
    <w:rsid w:val="00B067BF"/>
    <w:rsid w:val="00B07BA2"/>
    <w:rsid w:val="00B07D64"/>
    <w:rsid w:val="00B07E7B"/>
    <w:rsid w:val="00B10139"/>
    <w:rsid w:val="00B10F0E"/>
    <w:rsid w:val="00B11266"/>
    <w:rsid w:val="00B11BBD"/>
    <w:rsid w:val="00B11F07"/>
    <w:rsid w:val="00B120F7"/>
    <w:rsid w:val="00B1246A"/>
    <w:rsid w:val="00B12892"/>
    <w:rsid w:val="00B12B57"/>
    <w:rsid w:val="00B12DDE"/>
    <w:rsid w:val="00B13047"/>
    <w:rsid w:val="00B13EEE"/>
    <w:rsid w:val="00B15BA3"/>
    <w:rsid w:val="00B16128"/>
    <w:rsid w:val="00B162C7"/>
    <w:rsid w:val="00B16C07"/>
    <w:rsid w:val="00B178C5"/>
    <w:rsid w:val="00B17C4B"/>
    <w:rsid w:val="00B206AA"/>
    <w:rsid w:val="00B20BE5"/>
    <w:rsid w:val="00B20D60"/>
    <w:rsid w:val="00B20F27"/>
    <w:rsid w:val="00B21155"/>
    <w:rsid w:val="00B21786"/>
    <w:rsid w:val="00B21E46"/>
    <w:rsid w:val="00B22590"/>
    <w:rsid w:val="00B22FAE"/>
    <w:rsid w:val="00B23249"/>
    <w:rsid w:val="00B23899"/>
    <w:rsid w:val="00B23ADC"/>
    <w:rsid w:val="00B2404E"/>
    <w:rsid w:val="00B24144"/>
    <w:rsid w:val="00B247FC"/>
    <w:rsid w:val="00B2555E"/>
    <w:rsid w:val="00B26375"/>
    <w:rsid w:val="00B2647A"/>
    <w:rsid w:val="00B26E36"/>
    <w:rsid w:val="00B2732C"/>
    <w:rsid w:val="00B2780C"/>
    <w:rsid w:val="00B2787C"/>
    <w:rsid w:val="00B2798A"/>
    <w:rsid w:val="00B30083"/>
    <w:rsid w:val="00B30438"/>
    <w:rsid w:val="00B30A21"/>
    <w:rsid w:val="00B312EC"/>
    <w:rsid w:val="00B31484"/>
    <w:rsid w:val="00B31E32"/>
    <w:rsid w:val="00B3330D"/>
    <w:rsid w:val="00B3359C"/>
    <w:rsid w:val="00B336AF"/>
    <w:rsid w:val="00B33C54"/>
    <w:rsid w:val="00B33D4B"/>
    <w:rsid w:val="00B34048"/>
    <w:rsid w:val="00B34097"/>
    <w:rsid w:val="00B347C6"/>
    <w:rsid w:val="00B3498C"/>
    <w:rsid w:val="00B34E2D"/>
    <w:rsid w:val="00B35500"/>
    <w:rsid w:val="00B35850"/>
    <w:rsid w:val="00B3588D"/>
    <w:rsid w:val="00B3592F"/>
    <w:rsid w:val="00B35DD1"/>
    <w:rsid w:val="00B3715D"/>
    <w:rsid w:val="00B37548"/>
    <w:rsid w:val="00B37C49"/>
    <w:rsid w:val="00B40075"/>
    <w:rsid w:val="00B40C0D"/>
    <w:rsid w:val="00B40D58"/>
    <w:rsid w:val="00B4151E"/>
    <w:rsid w:val="00B420E7"/>
    <w:rsid w:val="00B424FC"/>
    <w:rsid w:val="00B433E8"/>
    <w:rsid w:val="00B438ED"/>
    <w:rsid w:val="00B43CAD"/>
    <w:rsid w:val="00B44BCB"/>
    <w:rsid w:val="00B4583C"/>
    <w:rsid w:val="00B4683F"/>
    <w:rsid w:val="00B46981"/>
    <w:rsid w:val="00B46A03"/>
    <w:rsid w:val="00B46A7F"/>
    <w:rsid w:val="00B5083F"/>
    <w:rsid w:val="00B50CD3"/>
    <w:rsid w:val="00B51ABD"/>
    <w:rsid w:val="00B52F2F"/>
    <w:rsid w:val="00B53051"/>
    <w:rsid w:val="00B534FA"/>
    <w:rsid w:val="00B53759"/>
    <w:rsid w:val="00B53A98"/>
    <w:rsid w:val="00B53B7C"/>
    <w:rsid w:val="00B53B87"/>
    <w:rsid w:val="00B53E77"/>
    <w:rsid w:val="00B54312"/>
    <w:rsid w:val="00B547E1"/>
    <w:rsid w:val="00B5537E"/>
    <w:rsid w:val="00B55A3F"/>
    <w:rsid w:val="00B55A49"/>
    <w:rsid w:val="00B55F75"/>
    <w:rsid w:val="00B564A7"/>
    <w:rsid w:val="00B57171"/>
    <w:rsid w:val="00B572D0"/>
    <w:rsid w:val="00B60189"/>
    <w:rsid w:val="00B602E8"/>
    <w:rsid w:val="00B609FD"/>
    <w:rsid w:val="00B60A04"/>
    <w:rsid w:val="00B6180D"/>
    <w:rsid w:val="00B61CDD"/>
    <w:rsid w:val="00B628C7"/>
    <w:rsid w:val="00B6348A"/>
    <w:rsid w:val="00B64265"/>
    <w:rsid w:val="00B64E72"/>
    <w:rsid w:val="00B65B71"/>
    <w:rsid w:val="00B65F56"/>
    <w:rsid w:val="00B6716F"/>
    <w:rsid w:val="00B67A53"/>
    <w:rsid w:val="00B67EE1"/>
    <w:rsid w:val="00B67F76"/>
    <w:rsid w:val="00B7003E"/>
    <w:rsid w:val="00B70EFF"/>
    <w:rsid w:val="00B71B92"/>
    <w:rsid w:val="00B71D12"/>
    <w:rsid w:val="00B71F95"/>
    <w:rsid w:val="00B7227D"/>
    <w:rsid w:val="00B72A97"/>
    <w:rsid w:val="00B72C72"/>
    <w:rsid w:val="00B73420"/>
    <w:rsid w:val="00B73EC1"/>
    <w:rsid w:val="00B749FE"/>
    <w:rsid w:val="00B75041"/>
    <w:rsid w:val="00B751B6"/>
    <w:rsid w:val="00B753F4"/>
    <w:rsid w:val="00B7558C"/>
    <w:rsid w:val="00B76612"/>
    <w:rsid w:val="00B77C12"/>
    <w:rsid w:val="00B81B15"/>
    <w:rsid w:val="00B82321"/>
    <w:rsid w:val="00B82F7A"/>
    <w:rsid w:val="00B831CA"/>
    <w:rsid w:val="00B834B8"/>
    <w:rsid w:val="00B83A49"/>
    <w:rsid w:val="00B83ADC"/>
    <w:rsid w:val="00B843BE"/>
    <w:rsid w:val="00B85CBA"/>
    <w:rsid w:val="00B85E84"/>
    <w:rsid w:val="00B866EE"/>
    <w:rsid w:val="00B87D6A"/>
    <w:rsid w:val="00B90561"/>
    <w:rsid w:val="00B9078E"/>
    <w:rsid w:val="00B9194F"/>
    <w:rsid w:val="00B928EB"/>
    <w:rsid w:val="00B92DEA"/>
    <w:rsid w:val="00B9304C"/>
    <w:rsid w:val="00B93220"/>
    <w:rsid w:val="00B935F0"/>
    <w:rsid w:val="00B93950"/>
    <w:rsid w:val="00B93A3C"/>
    <w:rsid w:val="00B94099"/>
    <w:rsid w:val="00B945E2"/>
    <w:rsid w:val="00B94832"/>
    <w:rsid w:val="00B95195"/>
    <w:rsid w:val="00B9629D"/>
    <w:rsid w:val="00B96613"/>
    <w:rsid w:val="00B96BB8"/>
    <w:rsid w:val="00B97903"/>
    <w:rsid w:val="00B979DB"/>
    <w:rsid w:val="00B97E80"/>
    <w:rsid w:val="00BA003B"/>
    <w:rsid w:val="00BA0180"/>
    <w:rsid w:val="00BA048C"/>
    <w:rsid w:val="00BA0591"/>
    <w:rsid w:val="00BA06B8"/>
    <w:rsid w:val="00BA087D"/>
    <w:rsid w:val="00BA1FC3"/>
    <w:rsid w:val="00BA279E"/>
    <w:rsid w:val="00BA2BCC"/>
    <w:rsid w:val="00BA2EDB"/>
    <w:rsid w:val="00BA3813"/>
    <w:rsid w:val="00BA425A"/>
    <w:rsid w:val="00BA499A"/>
    <w:rsid w:val="00BA4BC8"/>
    <w:rsid w:val="00BA4F0C"/>
    <w:rsid w:val="00BA59E2"/>
    <w:rsid w:val="00BA615F"/>
    <w:rsid w:val="00BA6857"/>
    <w:rsid w:val="00BA6955"/>
    <w:rsid w:val="00BA7486"/>
    <w:rsid w:val="00BB05E2"/>
    <w:rsid w:val="00BB0A99"/>
    <w:rsid w:val="00BB0D16"/>
    <w:rsid w:val="00BB0EB2"/>
    <w:rsid w:val="00BB147E"/>
    <w:rsid w:val="00BB179D"/>
    <w:rsid w:val="00BB18D0"/>
    <w:rsid w:val="00BB2485"/>
    <w:rsid w:val="00BB311E"/>
    <w:rsid w:val="00BB34B5"/>
    <w:rsid w:val="00BB3547"/>
    <w:rsid w:val="00BB38BC"/>
    <w:rsid w:val="00BB39E4"/>
    <w:rsid w:val="00BB4C15"/>
    <w:rsid w:val="00BB5075"/>
    <w:rsid w:val="00BB5A00"/>
    <w:rsid w:val="00BB5B17"/>
    <w:rsid w:val="00BB6AAA"/>
    <w:rsid w:val="00BB7342"/>
    <w:rsid w:val="00BB7807"/>
    <w:rsid w:val="00BB7D33"/>
    <w:rsid w:val="00BC0DDB"/>
    <w:rsid w:val="00BC1928"/>
    <w:rsid w:val="00BC203D"/>
    <w:rsid w:val="00BC28DE"/>
    <w:rsid w:val="00BC3A10"/>
    <w:rsid w:val="00BC3B41"/>
    <w:rsid w:val="00BC54A5"/>
    <w:rsid w:val="00BC5AD0"/>
    <w:rsid w:val="00BC6581"/>
    <w:rsid w:val="00BC671F"/>
    <w:rsid w:val="00BC68FE"/>
    <w:rsid w:val="00BC76CA"/>
    <w:rsid w:val="00BD0258"/>
    <w:rsid w:val="00BD0ED2"/>
    <w:rsid w:val="00BD1111"/>
    <w:rsid w:val="00BD159D"/>
    <w:rsid w:val="00BD1666"/>
    <w:rsid w:val="00BD18D7"/>
    <w:rsid w:val="00BD1C5C"/>
    <w:rsid w:val="00BD2006"/>
    <w:rsid w:val="00BD26B6"/>
    <w:rsid w:val="00BD2E81"/>
    <w:rsid w:val="00BD3675"/>
    <w:rsid w:val="00BD36AC"/>
    <w:rsid w:val="00BD3CE1"/>
    <w:rsid w:val="00BD5DCA"/>
    <w:rsid w:val="00BD5E95"/>
    <w:rsid w:val="00BD6341"/>
    <w:rsid w:val="00BD7222"/>
    <w:rsid w:val="00BD77BA"/>
    <w:rsid w:val="00BE01C6"/>
    <w:rsid w:val="00BE08C0"/>
    <w:rsid w:val="00BE1B59"/>
    <w:rsid w:val="00BE2DD3"/>
    <w:rsid w:val="00BE2F64"/>
    <w:rsid w:val="00BE3342"/>
    <w:rsid w:val="00BE3606"/>
    <w:rsid w:val="00BE3F26"/>
    <w:rsid w:val="00BE47DE"/>
    <w:rsid w:val="00BE4BB3"/>
    <w:rsid w:val="00BE4DAC"/>
    <w:rsid w:val="00BE4E2A"/>
    <w:rsid w:val="00BE5220"/>
    <w:rsid w:val="00BE53CD"/>
    <w:rsid w:val="00BE5482"/>
    <w:rsid w:val="00BE54C9"/>
    <w:rsid w:val="00BE59BE"/>
    <w:rsid w:val="00BE5C04"/>
    <w:rsid w:val="00BE5D6E"/>
    <w:rsid w:val="00BE5D92"/>
    <w:rsid w:val="00BE64FA"/>
    <w:rsid w:val="00BE729B"/>
    <w:rsid w:val="00BE74C3"/>
    <w:rsid w:val="00BE784A"/>
    <w:rsid w:val="00BF0066"/>
    <w:rsid w:val="00BF0210"/>
    <w:rsid w:val="00BF02E1"/>
    <w:rsid w:val="00BF0A96"/>
    <w:rsid w:val="00BF13F8"/>
    <w:rsid w:val="00BF141A"/>
    <w:rsid w:val="00BF212A"/>
    <w:rsid w:val="00BF29D0"/>
    <w:rsid w:val="00BF2BC2"/>
    <w:rsid w:val="00BF2DEC"/>
    <w:rsid w:val="00BF3DBE"/>
    <w:rsid w:val="00BF4846"/>
    <w:rsid w:val="00BF4E12"/>
    <w:rsid w:val="00BF54C6"/>
    <w:rsid w:val="00BF585A"/>
    <w:rsid w:val="00BF61E4"/>
    <w:rsid w:val="00BF6887"/>
    <w:rsid w:val="00BF6B8C"/>
    <w:rsid w:val="00BF7C75"/>
    <w:rsid w:val="00C0006C"/>
    <w:rsid w:val="00C00122"/>
    <w:rsid w:val="00C00216"/>
    <w:rsid w:val="00C00C78"/>
    <w:rsid w:val="00C00F62"/>
    <w:rsid w:val="00C017BC"/>
    <w:rsid w:val="00C01AF1"/>
    <w:rsid w:val="00C01CFF"/>
    <w:rsid w:val="00C026F2"/>
    <w:rsid w:val="00C02D89"/>
    <w:rsid w:val="00C03A75"/>
    <w:rsid w:val="00C042F6"/>
    <w:rsid w:val="00C04F3F"/>
    <w:rsid w:val="00C05CB4"/>
    <w:rsid w:val="00C062EF"/>
    <w:rsid w:val="00C06D67"/>
    <w:rsid w:val="00C074D5"/>
    <w:rsid w:val="00C0769E"/>
    <w:rsid w:val="00C07C4F"/>
    <w:rsid w:val="00C07F60"/>
    <w:rsid w:val="00C10521"/>
    <w:rsid w:val="00C1093A"/>
    <w:rsid w:val="00C112B9"/>
    <w:rsid w:val="00C114CA"/>
    <w:rsid w:val="00C117DC"/>
    <w:rsid w:val="00C120CD"/>
    <w:rsid w:val="00C125A2"/>
    <w:rsid w:val="00C13700"/>
    <w:rsid w:val="00C13ECA"/>
    <w:rsid w:val="00C14055"/>
    <w:rsid w:val="00C140ED"/>
    <w:rsid w:val="00C14D05"/>
    <w:rsid w:val="00C15B11"/>
    <w:rsid w:val="00C15B78"/>
    <w:rsid w:val="00C161B5"/>
    <w:rsid w:val="00C165B0"/>
    <w:rsid w:val="00C16E82"/>
    <w:rsid w:val="00C172D0"/>
    <w:rsid w:val="00C17695"/>
    <w:rsid w:val="00C1775A"/>
    <w:rsid w:val="00C17A84"/>
    <w:rsid w:val="00C20131"/>
    <w:rsid w:val="00C203ED"/>
    <w:rsid w:val="00C20C93"/>
    <w:rsid w:val="00C21648"/>
    <w:rsid w:val="00C21693"/>
    <w:rsid w:val="00C216E9"/>
    <w:rsid w:val="00C2207B"/>
    <w:rsid w:val="00C2253F"/>
    <w:rsid w:val="00C22BA0"/>
    <w:rsid w:val="00C22ECD"/>
    <w:rsid w:val="00C23532"/>
    <w:rsid w:val="00C236F9"/>
    <w:rsid w:val="00C23721"/>
    <w:rsid w:val="00C23C0A"/>
    <w:rsid w:val="00C2488B"/>
    <w:rsid w:val="00C2496D"/>
    <w:rsid w:val="00C24CBA"/>
    <w:rsid w:val="00C255C1"/>
    <w:rsid w:val="00C2581B"/>
    <w:rsid w:val="00C25948"/>
    <w:rsid w:val="00C26584"/>
    <w:rsid w:val="00C2743A"/>
    <w:rsid w:val="00C278D7"/>
    <w:rsid w:val="00C27A7C"/>
    <w:rsid w:val="00C27D06"/>
    <w:rsid w:val="00C30205"/>
    <w:rsid w:val="00C3110F"/>
    <w:rsid w:val="00C3120D"/>
    <w:rsid w:val="00C31AA4"/>
    <w:rsid w:val="00C31FE5"/>
    <w:rsid w:val="00C334ED"/>
    <w:rsid w:val="00C33E69"/>
    <w:rsid w:val="00C345DD"/>
    <w:rsid w:val="00C346F7"/>
    <w:rsid w:val="00C34883"/>
    <w:rsid w:val="00C35517"/>
    <w:rsid w:val="00C3571C"/>
    <w:rsid w:val="00C359E5"/>
    <w:rsid w:val="00C35B6F"/>
    <w:rsid w:val="00C35BFB"/>
    <w:rsid w:val="00C35E06"/>
    <w:rsid w:val="00C374EF"/>
    <w:rsid w:val="00C37A75"/>
    <w:rsid w:val="00C40195"/>
    <w:rsid w:val="00C41135"/>
    <w:rsid w:val="00C41365"/>
    <w:rsid w:val="00C41E0B"/>
    <w:rsid w:val="00C420FC"/>
    <w:rsid w:val="00C426A4"/>
    <w:rsid w:val="00C42AB1"/>
    <w:rsid w:val="00C42EDD"/>
    <w:rsid w:val="00C42FDA"/>
    <w:rsid w:val="00C4303B"/>
    <w:rsid w:val="00C45591"/>
    <w:rsid w:val="00C46129"/>
    <w:rsid w:val="00C4624B"/>
    <w:rsid w:val="00C46B27"/>
    <w:rsid w:val="00C46DC7"/>
    <w:rsid w:val="00C47143"/>
    <w:rsid w:val="00C4728D"/>
    <w:rsid w:val="00C508D2"/>
    <w:rsid w:val="00C51F9F"/>
    <w:rsid w:val="00C529E8"/>
    <w:rsid w:val="00C5387A"/>
    <w:rsid w:val="00C53AE1"/>
    <w:rsid w:val="00C53E2C"/>
    <w:rsid w:val="00C53F66"/>
    <w:rsid w:val="00C5450A"/>
    <w:rsid w:val="00C5454B"/>
    <w:rsid w:val="00C54A45"/>
    <w:rsid w:val="00C56680"/>
    <w:rsid w:val="00C56D24"/>
    <w:rsid w:val="00C56DC9"/>
    <w:rsid w:val="00C57594"/>
    <w:rsid w:val="00C6013F"/>
    <w:rsid w:val="00C602C4"/>
    <w:rsid w:val="00C605D2"/>
    <w:rsid w:val="00C60E0C"/>
    <w:rsid w:val="00C60E33"/>
    <w:rsid w:val="00C6140C"/>
    <w:rsid w:val="00C6181C"/>
    <w:rsid w:val="00C62F0E"/>
    <w:rsid w:val="00C636DC"/>
    <w:rsid w:val="00C655C3"/>
    <w:rsid w:val="00C65652"/>
    <w:rsid w:val="00C66388"/>
    <w:rsid w:val="00C663E9"/>
    <w:rsid w:val="00C67B7E"/>
    <w:rsid w:val="00C67DF7"/>
    <w:rsid w:val="00C67F55"/>
    <w:rsid w:val="00C70A91"/>
    <w:rsid w:val="00C71103"/>
    <w:rsid w:val="00C71238"/>
    <w:rsid w:val="00C71561"/>
    <w:rsid w:val="00C7157A"/>
    <w:rsid w:val="00C71599"/>
    <w:rsid w:val="00C724DF"/>
    <w:rsid w:val="00C724F7"/>
    <w:rsid w:val="00C72B94"/>
    <w:rsid w:val="00C72D42"/>
    <w:rsid w:val="00C72F96"/>
    <w:rsid w:val="00C733C6"/>
    <w:rsid w:val="00C7379E"/>
    <w:rsid w:val="00C738DA"/>
    <w:rsid w:val="00C741AB"/>
    <w:rsid w:val="00C74FD7"/>
    <w:rsid w:val="00C750E3"/>
    <w:rsid w:val="00C7571E"/>
    <w:rsid w:val="00C76325"/>
    <w:rsid w:val="00C77247"/>
    <w:rsid w:val="00C774C5"/>
    <w:rsid w:val="00C77F58"/>
    <w:rsid w:val="00C801EC"/>
    <w:rsid w:val="00C80E36"/>
    <w:rsid w:val="00C8124F"/>
    <w:rsid w:val="00C81513"/>
    <w:rsid w:val="00C8248F"/>
    <w:rsid w:val="00C83A16"/>
    <w:rsid w:val="00C84637"/>
    <w:rsid w:val="00C85167"/>
    <w:rsid w:val="00C85793"/>
    <w:rsid w:val="00C85D8C"/>
    <w:rsid w:val="00C85F5C"/>
    <w:rsid w:val="00C86E50"/>
    <w:rsid w:val="00C86F03"/>
    <w:rsid w:val="00C86FA2"/>
    <w:rsid w:val="00C8724C"/>
    <w:rsid w:val="00C876FC"/>
    <w:rsid w:val="00C87C85"/>
    <w:rsid w:val="00C9040D"/>
    <w:rsid w:val="00C90D44"/>
    <w:rsid w:val="00C90F25"/>
    <w:rsid w:val="00C91200"/>
    <w:rsid w:val="00C91209"/>
    <w:rsid w:val="00C918C0"/>
    <w:rsid w:val="00C9201E"/>
    <w:rsid w:val="00C920AF"/>
    <w:rsid w:val="00C92448"/>
    <w:rsid w:val="00C925AD"/>
    <w:rsid w:val="00C92AD3"/>
    <w:rsid w:val="00C93376"/>
    <w:rsid w:val="00C94117"/>
    <w:rsid w:val="00C942D7"/>
    <w:rsid w:val="00C9435A"/>
    <w:rsid w:val="00C94662"/>
    <w:rsid w:val="00C947C4"/>
    <w:rsid w:val="00C94852"/>
    <w:rsid w:val="00C94DB7"/>
    <w:rsid w:val="00CA0F24"/>
    <w:rsid w:val="00CA1009"/>
    <w:rsid w:val="00CA117C"/>
    <w:rsid w:val="00CA1514"/>
    <w:rsid w:val="00CA1601"/>
    <w:rsid w:val="00CA1D4F"/>
    <w:rsid w:val="00CA1DF8"/>
    <w:rsid w:val="00CA261B"/>
    <w:rsid w:val="00CA29B4"/>
    <w:rsid w:val="00CA30B4"/>
    <w:rsid w:val="00CA3302"/>
    <w:rsid w:val="00CA4121"/>
    <w:rsid w:val="00CA4EAB"/>
    <w:rsid w:val="00CA567F"/>
    <w:rsid w:val="00CA610B"/>
    <w:rsid w:val="00CA6168"/>
    <w:rsid w:val="00CA68BA"/>
    <w:rsid w:val="00CA6B25"/>
    <w:rsid w:val="00CA6E84"/>
    <w:rsid w:val="00CA72FC"/>
    <w:rsid w:val="00CA78BB"/>
    <w:rsid w:val="00CB097C"/>
    <w:rsid w:val="00CB0D66"/>
    <w:rsid w:val="00CB1432"/>
    <w:rsid w:val="00CB1463"/>
    <w:rsid w:val="00CB16C1"/>
    <w:rsid w:val="00CB1BFE"/>
    <w:rsid w:val="00CB2469"/>
    <w:rsid w:val="00CB249C"/>
    <w:rsid w:val="00CB2A5C"/>
    <w:rsid w:val="00CB334F"/>
    <w:rsid w:val="00CB38BB"/>
    <w:rsid w:val="00CB3B3C"/>
    <w:rsid w:val="00CB3E5A"/>
    <w:rsid w:val="00CB4287"/>
    <w:rsid w:val="00CB468F"/>
    <w:rsid w:val="00CB4E7E"/>
    <w:rsid w:val="00CB56F5"/>
    <w:rsid w:val="00CB6069"/>
    <w:rsid w:val="00CB66D5"/>
    <w:rsid w:val="00CB6703"/>
    <w:rsid w:val="00CB677A"/>
    <w:rsid w:val="00CB68B0"/>
    <w:rsid w:val="00CB6E04"/>
    <w:rsid w:val="00CB70C5"/>
    <w:rsid w:val="00CB76EF"/>
    <w:rsid w:val="00CB7CD5"/>
    <w:rsid w:val="00CB7E3C"/>
    <w:rsid w:val="00CC003F"/>
    <w:rsid w:val="00CC05A0"/>
    <w:rsid w:val="00CC154A"/>
    <w:rsid w:val="00CC1FB2"/>
    <w:rsid w:val="00CC22B2"/>
    <w:rsid w:val="00CC2512"/>
    <w:rsid w:val="00CC2835"/>
    <w:rsid w:val="00CC297B"/>
    <w:rsid w:val="00CC2F55"/>
    <w:rsid w:val="00CC3C39"/>
    <w:rsid w:val="00CC3CB7"/>
    <w:rsid w:val="00CC41CB"/>
    <w:rsid w:val="00CC547F"/>
    <w:rsid w:val="00CC5521"/>
    <w:rsid w:val="00CC7ADB"/>
    <w:rsid w:val="00CC7F44"/>
    <w:rsid w:val="00CD0436"/>
    <w:rsid w:val="00CD097C"/>
    <w:rsid w:val="00CD0C63"/>
    <w:rsid w:val="00CD1239"/>
    <w:rsid w:val="00CD1F59"/>
    <w:rsid w:val="00CD2527"/>
    <w:rsid w:val="00CD2941"/>
    <w:rsid w:val="00CD3492"/>
    <w:rsid w:val="00CD421A"/>
    <w:rsid w:val="00CD49C3"/>
    <w:rsid w:val="00CD4CD8"/>
    <w:rsid w:val="00CD5D21"/>
    <w:rsid w:val="00CD5DB6"/>
    <w:rsid w:val="00CD620B"/>
    <w:rsid w:val="00CD6386"/>
    <w:rsid w:val="00CD6B8D"/>
    <w:rsid w:val="00CD7941"/>
    <w:rsid w:val="00CE03C9"/>
    <w:rsid w:val="00CE0C1A"/>
    <w:rsid w:val="00CE0C30"/>
    <w:rsid w:val="00CE120F"/>
    <w:rsid w:val="00CE1595"/>
    <w:rsid w:val="00CE1621"/>
    <w:rsid w:val="00CE1AE7"/>
    <w:rsid w:val="00CE2652"/>
    <w:rsid w:val="00CE27BE"/>
    <w:rsid w:val="00CE293E"/>
    <w:rsid w:val="00CE3589"/>
    <w:rsid w:val="00CE3993"/>
    <w:rsid w:val="00CE4121"/>
    <w:rsid w:val="00CE44CC"/>
    <w:rsid w:val="00CE4ABC"/>
    <w:rsid w:val="00CE5603"/>
    <w:rsid w:val="00CE58F5"/>
    <w:rsid w:val="00CE6586"/>
    <w:rsid w:val="00CE65C3"/>
    <w:rsid w:val="00CE6873"/>
    <w:rsid w:val="00CE6F8A"/>
    <w:rsid w:val="00CE72E2"/>
    <w:rsid w:val="00CE763D"/>
    <w:rsid w:val="00CE7906"/>
    <w:rsid w:val="00CE7EC1"/>
    <w:rsid w:val="00CF0DDA"/>
    <w:rsid w:val="00CF0E19"/>
    <w:rsid w:val="00CF146A"/>
    <w:rsid w:val="00CF1639"/>
    <w:rsid w:val="00CF1781"/>
    <w:rsid w:val="00CF17BF"/>
    <w:rsid w:val="00CF17D1"/>
    <w:rsid w:val="00CF18AF"/>
    <w:rsid w:val="00CF19EA"/>
    <w:rsid w:val="00CF2801"/>
    <w:rsid w:val="00CF2B25"/>
    <w:rsid w:val="00CF2FC8"/>
    <w:rsid w:val="00CF31E3"/>
    <w:rsid w:val="00CF3B39"/>
    <w:rsid w:val="00CF4B57"/>
    <w:rsid w:val="00CF4D61"/>
    <w:rsid w:val="00CF4F9B"/>
    <w:rsid w:val="00CF51D9"/>
    <w:rsid w:val="00CF5EFE"/>
    <w:rsid w:val="00CF6210"/>
    <w:rsid w:val="00CF6436"/>
    <w:rsid w:val="00CF6570"/>
    <w:rsid w:val="00CF77F7"/>
    <w:rsid w:val="00CF7DC2"/>
    <w:rsid w:val="00CF7DD5"/>
    <w:rsid w:val="00D000A0"/>
    <w:rsid w:val="00D00882"/>
    <w:rsid w:val="00D00C2E"/>
    <w:rsid w:val="00D0128D"/>
    <w:rsid w:val="00D012B5"/>
    <w:rsid w:val="00D01A59"/>
    <w:rsid w:val="00D01FBC"/>
    <w:rsid w:val="00D02141"/>
    <w:rsid w:val="00D038CF"/>
    <w:rsid w:val="00D05570"/>
    <w:rsid w:val="00D0723E"/>
    <w:rsid w:val="00D0761B"/>
    <w:rsid w:val="00D10C06"/>
    <w:rsid w:val="00D10C88"/>
    <w:rsid w:val="00D1142B"/>
    <w:rsid w:val="00D114E6"/>
    <w:rsid w:val="00D1174D"/>
    <w:rsid w:val="00D11F46"/>
    <w:rsid w:val="00D13820"/>
    <w:rsid w:val="00D14242"/>
    <w:rsid w:val="00D149B5"/>
    <w:rsid w:val="00D1616A"/>
    <w:rsid w:val="00D16216"/>
    <w:rsid w:val="00D163A8"/>
    <w:rsid w:val="00D17315"/>
    <w:rsid w:val="00D173E9"/>
    <w:rsid w:val="00D17AB8"/>
    <w:rsid w:val="00D20172"/>
    <w:rsid w:val="00D20859"/>
    <w:rsid w:val="00D2087D"/>
    <w:rsid w:val="00D20DAA"/>
    <w:rsid w:val="00D2162A"/>
    <w:rsid w:val="00D2255E"/>
    <w:rsid w:val="00D227A2"/>
    <w:rsid w:val="00D22825"/>
    <w:rsid w:val="00D22A83"/>
    <w:rsid w:val="00D22A9A"/>
    <w:rsid w:val="00D233F1"/>
    <w:rsid w:val="00D23ACD"/>
    <w:rsid w:val="00D24D12"/>
    <w:rsid w:val="00D2681C"/>
    <w:rsid w:val="00D26DBB"/>
    <w:rsid w:val="00D26E68"/>
    <w:rsid w:val="00D270D9"/>
    <w:rsid w:val="00D27105"/>
    <w:rsid w:val="00D27289"/>
    <w:rsid w:val="00D27585"/>
    <w:rsid w:val="00D27C6E"/>
    <w:rsid w:val="00D27D9B"/>
    <w:rsid w:val="00D301F5"/>
    <w:rsid w:val="00D3084C"/>
    <w:rsid w:val="00D31200"/>
    <w:rsid w:val="00D3153D"/>
    <w:rsid w:val="00D31FA8"/>
    <w:rsid w:val="00D32827"/>
    <w:rsid w:val="00D3308B"/>
    <w:rsid w:val="00D3340A"/>
    <w:rsid w:val="00D33FB1"/>
    <w:rsid w:val="00D34C13"/>
    <w:rsid w:val="00D34C42"/>
    <w:rsid w:val="00D34DCC"/>
    <w:rsid w:val="00D35706"/>
    <w:rsid w:val="00D35E49"/>
    <w:rsid w:val="00D36CFD"/>
    <w:rsid w:val="00D36E6A"/>
    <w:rsid w:val="00D36F26"/>
    <w:rsid w:val="00D374FF"/>
    <w:rsid w:val="00D376DB"/>
    <w:rsid w:val="00D379D8"/>
    <w:rsid w:val="00D4013D"/>
    <w:rsid w:val="00D405E2"/>
    <w:rsid w:val="00D408A5"/>
    <w:rsid w:val="00D409E7"/>
    <w:rsid w:val="00D40DE9"/>
    <w:rsid w:val="00D40DFE"/>
    <w:rsid w:val="00D41212"/>
    <w:rsid w:val="00D41A73"/>
    <w:rsid w:val="00D42B45"/>
    <w:rsid w:val="00D452E9"/>
    <w:rsid w:val="00D4651D"/>
    <w:rsid w:val="00D46B56"/>
    <w:rsid w:val="00D46F8A"/>
    <w:rsid w:val="00D5017D"/>
    <w:rsid w:val="00D501EF"/>
    <w:rsid w:val="00D5061B"/>
    <w:rsid w:val="00D50AEC"/>
    <w:rsid w:val="00D50EDC"/>
    <w:rsid w:val="00D51242"/>
    <w:rsid w:val="00D52AD3"/>
    <w:rsid w:val="00D52B2A"/>
    <w:rsid w:val="00D52FD7"/>
    <w:rsid w:val="00D53365"/>
    <w:rsid w:val="00D5351A"/>
    <w:rsid w:val="00D53582"/>
    <w:rsid w:val="00D535DC"/>
    <w:rsid w:val="00D53C8C"/>
    <w:rsid w:val="00D54A9B"/>
    <w:rsid w:val="00D54B4A"/>
    <w:rsid w:val="00D54B74"/>
    <w:rsid w:val="00D54C1B"/>
    <w:rsid w:val="00D5580C"/>
    <w:rsid w:val="00D56224"/>
    <w:rsid w:val="00D564AE"/>
    <w:rsid w:val="00D56D62"/>
    <w:rsid w:val="00D574A2"/>
    <w:rsid w:val="00D6001B"/>
    <w:rsid w:val="00D6100B"/>
    <w:rsid w:val="00D61844"/>
    <w:rsid w:val="00D61E18"/>
    <w:rsid w:val="00D62EEE"/>
    <w:rsid w:val="00D62F63"/>
    <w:rsid w:val="00D63052"/>
    <w:rsid w:val="00D64529"/>
    <w:rsid w:val="00D64A05"/>
    <w:rsid w:val="00D64E75"/>
    <w:rsid w:val="00D6513C"/>
    <w:rsid w:val="00D660A1"/>
    <w:rsid w:val="00D6707E"/>
    <w:rsid w:val="00D678BF"/>
    <w:rsid w:val="00D679DD"/>
    <w:rsid w:val="00D67A07"/>
    <w:rsid w:val="00D67BCF"/>
    <w:rsid w:val="00D67E01"/>
    <w:rsid w:val="00D709D1"/>
    <w:rsid w:val="00D70A3E"/>
    <w:rsid w:val="00D7146F"/>
    <w:rsid w:val="00D71762"/>
    <w:rsid w:val="00D71788"/>
    <w:rsid w:val="00D727C6"/>
    <w:rsid w:val="00D730C0"/>
    <w:rsid w:val="00D7321C"/>
    <w:rsid w:val="00D73515"/>
    <w:rsid w:val="00D73567"/>
    <w:rsid w:val="00D73830"/>
    <w:rsid w:val="00D73C11"/>
    <w:rsid w:val="00D73DA9"/>
    <w:rsid w:val="00D73E93"/>
    <w:rsid w:val="00D74919"/>
    <w:rsid w:val="00D74FC2"/>
    <w:rsid w:val="00D75416"/>
    <w:rsid w:val="00D759D7"/>
    <w:rsid w:val="00D75C20"/>
    <w:rsid w:val="00D769FE"/>
    <w:rsid w:val="00D7707F"/>
    <w:rsid w:val="00D77C29"/>
    <w:rsid w:val="00D800B2"/>
    <w:rsid w:val="00D8013A"/>
    <w:rsid w:val="00D80D75"/>
    <w:rsid w:val="00D80F8E"/>
    <w:rsid w:val="00D830E1"/>
    <w:rsid w:val="00D83427"/>
    <w:rsid w:val="00D83EAA"/>
    <w:rsid w:val="00D83F2A"/>
    <w:rsid w:val="00D84452"/>
    <w:rsid w:val="00D844B1"/>
    <w:rsid w:val="00D84936"/>
    <w:rsid w:val="00D84A96"/>
    <w:rsid w:val="00D84DDA"/>
    <w:rsid w:val="00D852D5"/>
    <w:rsid w:val="00D8650E"/>
    <w:rsid w:val="00D868B2"/>
    <w:rsid w:val="00D8692F"/>
    <w:rsid w:val="00D87235"/>
    <w:rsid w:val="00D877A9"/>
    <w:rsid w:val="00D87B1D"/>
    <w:rsid w:val="00D90F11"/>
    <w:rsid w:val="00D91123"/>
    <w:rsid w:val="00D91294"/>
    <w:rsid w:val="00D91578"/>
    <w:rsid w:val="00D915A5"/>
    <w:rsid w:val="00D92234"/>
    <w:rsid w:val="00D92274"/>
    <w:rsid w:val="00D92696"/>
    <w:rsid w:val="00D92873"/>
    <w:rsid w:val="00D92954"/>
    <w:rsid w:val="00D92EC7"/>
    <w:rsid w:val="00D93504"/>
    <w:rsid w:val="00D93D47"/>
    <w:rsid w:val="00D94339"/>
    <w:rsid w:val="00D94517"/>
    <w:rsid w:val="00D948D6"/>
    <w:rsid w:val="00D952C8"/>
    <w:rsid w:val="00D95AA6"/>
    <w:rsid w:val="00D95B45"/>
    <w:rsid w:val="00D95EFA"/>
    <w:rsid w:val="00D962D2"/>
    <w:rsid w:val="00D96A5D"/>
    <w:rsid w:val="00D96F52"/>
    <w:rsid w:val="00D9707F"/>
    <w:rsid w:val="00D973E9"/>
    <w:rsid w:val="00D97D46"/>
    <w:rsid w:val="00D97DD2"/>
    <w:rsid w:val="00D97FC2"/>
    <w:rsid w:val="00DA006C"/>
    <w:rsid w:val="00DA0804"/>
    <w:rsid w:val="00DA0912"/>
    <w:rsid w:val="00DA0A27"/>
    <w:rsid w:val="00DA0AD5"/>
    <w:rsid w:val="00DA0E10"/>
    <w:rsid w:val="00DA1170"/>
    <w:rsid w:val="00DA161F"/>
    <w:rsid w:val="00DA1702"/>
    <w:rsid w:val="00DA1B01"/>
    <w:rsid w:val="00DA1DAD"/>
    <w:rsid w:val="00DA1F8E"/>
    <w:rsid w:val="00DA2E35"/>
    <w:rsid w:val="00DA3171"/>
    <w:rsid w:val="00DA4D78"/>
    <w:rsid w:val="00DA57A4"/>
    <w:rsid w:val="00DA6384"/>
    <w:rsid w:val="00DA6FAC"/>
    <w:rsid w:val="00DA754F"/>
    <w:rsid w:val="00DA78FA"/>
    <w:rsid w:val="00DB0D07"/>
    <w:rsid w:val="00DB0F39"/>
    <w:rsid w:val="00DB180E"/>
    <w:rsid w:val="00DB20BF"/>
    <w:rsid w:val="00DB2217"/>
    <w:rsid w:val="00DB23A8"/>
    <w:rsid w:val="00DB2D34"/>
    <w:rsid w:val="00DB30C9"/>
    <w:rsid w:val="00DB326E"/>
    <w:rsid w:val="00DB56EB"/>
    <w:rsid w:val="00DB663B"/>
    <w:rsid w:val="00DB6CFB"/>
    <w:rsid w:val="00DC0049"/>
    <w:rsid w:val="00DC0D35"/>
    <w:rsid w:val="00DC115D"/>
    <w:rsid w:val="00DC1872"/>
    <w:rsid w:val="00DC2289"/>
    <w:rsid w:val="00DC22DD"/>
    <w:rsid w:val="00DC2670"/>
    <w:rsid w:val="00DC2AE1"/>
    <w:rsid w:val="00DC3203"/>
    <w:rsid w:val="00DC39E8"/>
    <w:rsid w:val="00DC48F5"/>
    <w:rsid w:val="00DC4922"/>
    <w:rsid w:val="00DC5307"/>
    <w:rsid w:val="00DC5815"/>
    <w:rsid w:val="00DC5882"/>
    <w:rsid w:val="00DC5CBD"/>
    <w:rsid w:val="00DC612C"/>
    <w:rsid w:val="00DC6274"/>
    <w:rsid w:val="00DC6730"/>
    <w:rsid w:val="00DC6834"/>
    <w:rsid w:val="00DC6C1B"/>
    <w:rsid w:val="00DC764F"/>
    <w:rsid w:val="00DC7E62"/>
    <w:rsid w:val="00DD0197"/>
    <w:rsid w:val="00DD0394"/>
    <w:rsid w:val="00DD08F3"/>
    <w:rsid w:val="00DD0D04"/>
    <w:rsid w:val="00DD0FDA"/>
    <w:rsid w:val="00DD1D4A"/>
    <w:rsid w:val="00DD25F4"/>
    <w:rsid w:val="00DD2A5E"/>
    <w:rsid w:val="00DD2AAD"/>
    <w:rsid w:val="00DD2D79"/>
    <w:rsid w:val="00DD332A"/>
    <w:rsid w:val="00DD34CF"/>
    <w:rsid w:val="00DD3A4E"/>
    <w:rsid w:val="00DD3CE6"/>
    <w:rsid w:val="00DD3F7C"/>
    <w:rsid w:val="00DD4FEF"/>
    <w:rsid w:val="00DD51B7"/>
    <w:rsid w:val="00DD683B"/>
    <w:rsid w:val="00DD6E82"/>
    <w:rsid w:val="00DD788A"/>
    <w:rsid w:val="00DD7B08"/>
    <w:rsid w:val="00DD7C9D"/>
    <w:rsid w:val="00DD7DF9"/>
    <w:rsid w:val="00DE1308"/>
    <w:rsid w:val="00DE164C"/>
    <w:rsid w:val="00DE1BF3"/>
    <w:rsid w:val="00DE2205"/>
    <w:rsid w:val="00DE266A"/>
    <w:rsid w:val="00DE3176"/>
    <w:rsid w:val="00DE377C"/>
    <w:rsid w:val="00DE3909"/>
    <w:rsid w:val="00DE3F99"/>
    <w:rsid w:val="00DE40FB"/>
    <w:rsid w:val="00DE46B0"/>
    <w:rsid w:val="00DE4D0D"/>
    <w:rsid w:val="00DE4F65"/>
    <w:rsid w:val="00DE52D8"/>
    <w:rsid w:val="00DE6909"/>
    <w:rsid w:val="00DE6998"/>
    <w:rsid w:val="00DE6DEE"/>
    <w:rsid w:val="00DE7332"/>
    <w:rsid w:val="00DE7FDF"/>
    <w:rsid w:val="00DF0054"/>
    <w:rsid w:val="00DF0C3A"/>
    <w:rsid w:val="00DF0FD9"/>
    <w:rsid w:val="00DF1032"/>
    <w:rsid w:val="00DF14ED"/>
    <w:rsid w:val="00DF1943"/>
    <w:rsid w:val="00DF1CD4"/>
    <w:rsid w:val="00DF1E47"/>
    <w:rsid w:val="00DF206F"/>
    <w:rsid w:val="00DF2B77"/>
    <w:rsid w:val="00DF2CE6"/>
    <w:rsid w:val="00DF2EF1"/>
    <w:rsid w:val="00DF3309"/>
    <w:rsid w:val="00DF3497"/>
    <w:rsid w:val="00DF36F4"/>
    <w:rsid w:val="00DF4085"/>
    <w:rsid w:val="00DF5124"/>
    <w:rsid w:val="00DF524E"/>
    <w:rsid w:val="00DF5558"/>
    <w:rsid w:val="00DF5A20"/>
    <w:rsid w:val="00DF5FEE"/>
    <w:rsid w:val="00DF616F"/>
    <w:rsid w:val="00DF61C9"/>
    <w:rsid w:val="00DF6A0D"/>
    <w:rsid w:val="00DF6ED9"/>
    <w:rsid w:val="00DF7554"/>
    <w:rsid w:val="00DF78CF"/>
    <w:rsid w:val="00DF7A55"/>
    <w:rsid w:val="00DF7CBF"/>
    <w:rsid w:val="00DF7F39"/>
    <w:rsid w:val="00E0011E"/>
    <w:rsid w:val="00E00505"/>
    <w:rsid w:val="00E00990"/>
    <w:rsid w:val="00E00D35"/>
    <w:rsid w:val="00E015D2"/>
    <w:rsid w:val="00E01E10"/>
    <w:rsid w:val="00E022E2"/>
    <w:rsid w:val="00E0319B"/>
    <w:rsid w:val="00E033A7"/>
    <w:rsid w:val="00E0394D"/>
    <w:rsid w:val="00E05578"/>
    <w:rsid w:val="00E05AB6"/>
    <w:rsid w:val="00E065A4"/>
    <w:rsid w:val="00E06F6A"/>
    <w:rsid w:val="00E071E7"/>
    <w:rsid w:val="00E07297"/>
    <w:rsid w:val="00E075B2"/>
    <w:rsid w:val="00E077BE"/>
    <w:rsid w:val="00E079A0"/>
    <w:rsid w:val="00E07D11"/>
    <w:rsid w:val="00E10929"/>
    <w:rsid w:val="00E122AA"/>
    <w:rsid w:val="00E12463"/>
    <w:rsid w:val="00E131AA"/>
    <w:rsid w:val="00E1321B"/>
    <w:rsid w:val="00E135C7"/>
    <w:rsid w:val="00E146C4"/>
    <w:rsid w:val="00E14744"/>
    <w:rsid w:val="00E147A1"/>
    <w:rsid w:val="00E1488E"/>
    <w:rsid w:val="00E14E8E"/>
    <w:rsid w:val="00E150AC"/>
    <w:rsid w:val="00E15362"/>
    <w:rsid w:val="00E154AF"/>
    <w:rsid w:val="00E15807"/>
    <w:rsid w:val="00E16E41"/>
    <w:rsid w:val="00E1702C"/>
    <w:rsid w:val="00E17460"/>
    <w:rsid w:val="00E177F4"/>
    <w:rsid w:val="00E17913"/>
    <w:rsid w:val="00E17A75"/>
    <w:rsid w:val="00E17CC4"/>
    <w:rsid w:val="00E2048C"/>
    <w:rsid w:val="00E206AD"/>
    <w:rsid w:val="00E20B43"/>
    <w:rsid w:val="00E21914"/>
    <w:rsid w:val="00E219A1"/>
    <w:rsid w:val="00E220E7"/>
    <w:rsid w:val="00E22716"/>
    <w:rsid w:val="00E229B6"/>
    <w:rsid w:val="00E22C9E"/>
    <w:rsid w:val="00E22EE8"/>
    <w:rsid w:val="00E22F1F"/>
    <w:rsid w:val="00E23730"/>
    <w:rsid w:val="00E23ABB"/>
    <w:rsid w:val="00E23E99"/>
    <w:rsid w:val="00E23F38"/>
    <w:rsid w:val="00E24530"/>
    <w:rsid w:val="00E24EA9"/>
    <w:rsid w:val="00E252A3"/>
    <w:rsid w:val="00E26073"/>
    <w:rsid w:val="00E269A8"/>
    <w:rsid w:val="00E27448"/>
    <w:rsid w:val="00E27507"/>
    <w:rsid w:val="00E27F69"/>
    <w:rsid w:val="00E301EA"/>
    <w:rsid w:val="00E30638"/>
    <w:rsid w:val="00E3093A"/>
    <w:rsid w:val="00E31BFB"/>
    <w:rsid w:val="00E33078"/>
    <w:rsid w:val="00E3315C"/>
    <w:rsid w:val="00E335AB"/>
    <w:rsid w:val="00E33AB6"/>
    <w:rsid w:val="00E340B5"/>
    <w:rsid w:val="00E34124"/>
    <w:rsid w:val="00E3474D"/>
    <w:rsid w:val="00E34F8D"/>
    <w:rsid w:val="00E351F0"/>
    <w:rsid w:val="00E35264"/>
    <w:rsid w:val="00E35836"/>
    <w:rsid w:val="00E361BB"/>
    <w:rsid w:val="00E363F4"/>
    <w:rsid w:val="00E36803"/>
    <w:rsid w:val="00E377D5"/>
    <w:rsid w:val="00E40102"/>
    <w:rsid w:val="00E4012C"/>
    <w:rsid w:val="00E407E5"/>
    <w:rsid w:val="00E414A9"/>
    <w:rsid w:val="00E41568"/>
    <w:rsid w:val="00E424E3"/>
    <w:rsid w:val="00E42620"/>
    <w:rsid w:val="00E42A8F"/>
    <w:rsid w:val="00E43423"/>
    <w:rsid w:val="00E43650"/>
    <w:rsid w:val="00E43CB9"/>
    <w:rsid w:val="00E44214"/>
    <w:rsid w:val="00E45F04"/>
    <w:rsid w:val="00E45F33"/>
    <w:rsid w:val="00E460AD"/>
    <w:rsid w:val="00E462B5"/>
    <w:rsid w:val="00E46409"/>
    <w:rsid w:val="00E4642B"/>
    <w:rsid w:val="00E4771F"/>
    <w:rsid w:val="00E47CCC"/>
    <w:rsid w:val="00E50469"/>
    <w:rsid w:val="00E504FF"/>
    <w:rsid w:val="00E515DD"/>
    <w:rsid w:val="00E51CB1"/>
    <w:rsid w:val="00E5223F"/>
    <w:rsid w:val="00E52BFC"/>
    <w:rsid w:val="00E531F6"/>
    <w:rsid w:val="00E534F0"/>
    <w:rsid w:val="00E539C6"/>
    <w:rsid w:val="00E53AFD"/>
    <w:rsid w:val="00E53B65"/>
    <w:rsid w:val="00E53F5B"/>
    <w:rsid w:val="00E54A91"/>
    <w:rsid w:val="00E54FAD"/>
    <w:rsid w:val="00E551EB"/>
    <w:rsid w:val="00E5581F"/>
    <w:rsid w:val="00E56016"/>
    <w:rsid w:val="00E563E0"/>
    <w:rsid w:val="00E56425"/>
    <w:rsid w:val="00E56474"/>
    <w:rsid w:val="00E56724"/>
    <w:rsid w:val="00E5684D"/>
    <w:rsid w:val="00E56934"/>
    <w:rsid w:val="00E56B9B"/>
    <w:rsid w:val="00E60AFC"/>
    <w:rsid w:val="00E61081"/>
    <w:rsid w:val="00E61461"/>
    <w:rsid w:val="00E6170C"/>
    <w:rsid w:val="00E61B62"/>
    <w:rsid w:val="00E6201F"/>
    <w:rsid w:val="00E623F4"/>
    <w:rsid w:val="00E62848"/>
    <w:rsid w:val="00E62D0F"/>
    <w:rsid w:val="00E6432F"/>
    <w:rsid w:val="00E65E84"/>
    <w:rsid w:val="00E66039"/>
    <w:rsid w:val="00E66157"/>
    <w:rsid w:val="00E66B4F"/>
    <w:rsid w:val="00E670E4"/>
    <w:rsid w:val="00E6746E"/>
    <w:rsid w:val="00E67EB3"/>
    <w:rsid w:val="00E703E8"/>
    <w:rsid w:val="00E71069"/>
    <w:rsid w:val="00E7166D"/>
    <w:rsid w:val="00E71FB8"/>
    <w:rsid w:val="00E726EA"/>
    <w:rsid w:val="00E72F01"/>
    <w:rsid w:val="00E72F12"/>
    <w:rsid w:val="00E7392B"/>
    <w:rsid w:val="00E73BAC"/>
    <w:rsid w:val="00E741D5"/>
    <w:rsid w:val="00E74474"/>
    <w:rsid w:val="00E7489D"/>
    <w:rsid w:val="00E7528C"/>
    <w:rsid w:val="00E75481"/>
    <w:rsid w:val="00E76696"/>
    <w:rsid w:val="00E76A83"/>
    <w:rsid w:val="00E77956"/>
    <w:rsid w:val="00E77A0F"/>
    <w:rsid w:val="00E801B2"/>
    <w:rsid w:val="00E8039A"/>
    <w:rsid w:val="00E80915"/>
    <w:rsid w:val="00E818AC"/>
    <w:rsid w:val="00E818CB"/>
    <w:rsid w:val="00E83552"/>
    <w:rsid w:val="00E840F3"/>
    <w:rsid w:val="00E84B5C"/>
    <w:rsid w:val="00E85008"/>
    <w:rsid w:val="00E85E20"/>
    <w:rsid w:val="00E860F9"/>
    <w:rsid w:val="00E8659F"/>
    <w:rsid w:val="00E87103"/>
    <w:rsid w:val="00E879E4"/>
    <w:rsid w:val="00E87A6A"/>
    <w:rsid w:val="00E900BB"/>
    <w:rsid w:val="00E90862"/>
    <w:rsid w:val="00E90D1C"/>
    <w:rsid w:val="00E90F1F"/>
    <w:rsid w:val="00E90FEE"/>
    <w:rsid w:val="00E910F7"/>
    <w:rsid w:val="00E912D1"/>
    <w:rsid w:val="00E91567"/>
    <w:rsid w:val="00E91919"/>
    <w:rsid w:val="00E91B31"/>
    <w:rsid w:val="00E920CB"/>
    <w:rsid w:val="00E9232A"/>
    <w:rsid w:val="00E9249F"/>
    <w:rsid w:val="00E92B61"/>
    <w:rsid w:val="00E92DC8"/>
    <w:rsid w:val="00E93494"/>
    <w:rsid w:val="00E948AE"/>
    <w:rsid w:val="00E94ACC"/>
    <w:rsid w:val="00E951CD"/>
    <w:rsid w:val="00E95A5A"/>
    <w:rsid w:val="00E95E22"/>
    <w:rsid w:val="00E9620D"/>
    <w:rsid w:val="00E96590"/>
    <w:rsid w:val="00E968AA"/>
    <w:rsid w:val="00EA0B1D"/>
    <w:rsid w:val="00EA16C1"/>
    <w:rsid w:val="00EA190C"/>
    <w:rsid w:val="00EA1C2C"/>
    <w:rsid w:val="00EA1D58"/>
    <w:rsid w:val="00EA31A7"/>
    <w:rsid w:val="00EA3A04"/>
    <w:rsid w:val="00EA4297"/>
    <w:rsid w:val="00EA43D5"/>
    <w:rsid w:val="00EA4D1B"/>
    <w:rsid w:val="00EA5AB5"/>
    <w:rsid w:val="00EA5E58"/>
    <w:rsid w:val="00EA6E8C"/>
    <w:rsid w:val="00EA74DA"/>
    <w:rsid w:val="00EA7E54"/>
    <w:rsid w:val="00EB071A"/>
    <w:rsid w:val="00EB0B3A"/>
    <w:rsid w:val="00EB141E"/>
    <w:rsid w:val="00EB1C12"/>
    <w:rsid w:val="00EB1CAF"/>
    <w:rsid w:val="00EB1D11"/>
    <w:rsid w:val="00EB1D3D"/>
    <w:rsid w:val="00EB250D"/>
    <w:rsid w:val="00EB335B"/>
    <w:rsid w:val="00EB378B"/>
    <w:rsid w:val="00EB4243"/>
    <w:rsid w:val="00EB465E"/>
    <w:rsid w:val="00EB497C"/>
    <w:rsid w:val="00EB4BEB"/>
    <w:rsid w:val="00EB5094"/>
    <w:rsid w:val="00EB5203"/>
    <w:rsid w:val="00EB53B3"/>
    <w:rsid w:val="00EB5C5C"/>
    <w:rsid w:val="00EB5F7C"/>
    <w:rsid w:val="00EB60FD"/>
    <w:rsid w:val="00EB6AD6"/>
    <w:rsid w:val="00EC0007"/>
    <w:rsid w:val="00EC0CB3"/>
    <w:rsid w:val="00EC1137"/>
    <w:rsid w:val="00EC130B"/>
    <w:rsid w:val="00EC1313"/>
    <w:rsid w:val="00EC173E"/>
    <w:rsid w:val="00EC185D"/>
    <w:rsid w:val="00EC2081"/>
    <w:rsid w:val="00EC25CB"/>
    <w:rsid w:val="00EC3ABE"/>
    <w:rsid w:val="00EC3B14"/>
    <w:rsid w:val="00EC3DC1"/>
    <w:rsid w:val="00EC4EA5"/>
    <w:rsid w:val="00EC5047"/>
    <w:rsid w:val="00EC5C69"/>
    <w:rsid w:val="00EC6200"/>
    <w:rsid w:val="00EC638E"/>
    <w:rsid w:val="00EC656E"/>
    <w:rsid w:val="00EC73AF"/>
    <w:rsid w:val="00EC7757"/>
    <w:rsid w:val="00EC7C34"/>
    <w:rsid w:val="00ED0391"/>
    <w:rsid w:val="00ED0513"/>
    <w:rsid w:val="00ED055A"/>
    <w:rsid w:val="00ED070C"/>
    <w:rsid w:val="00ED0890"/>
    <w:rsid w:val="00ED0B9E"/>
    <w:rsid w:val="00ED189B"/>
    <w:rsid w:val="00ED260B"/>
    <w:rsid w:val="00ED2F1C"/>
    <w:rsid w:val="00ED3331"/>
    <w:rsid w:val="00ED3839"/>
    <w:rsid w:val="00ED3D05"/>
    <w:rsid w:val="00ED3D2D"/>
    <w:rsid w:val="00ED460F"/>
    <w:rsid w:val="00ED4A2D"/>
    <w:rsid w:val="00ED5158"/>
    <w:rsid w:val="00ED52C4"/>
    <w:rsid w:val="00ED6019"/>
    <w:rsid w:val="00ED7A91"/>
    <w:rsid w:val="00ED7AF3"/>
    <w:rsid w:val="00EE062F"/>
    <w:rsid w:val="00EE193A"/>
    <w:rsid w:val="00EE238E"/>
    <w:rsid w:val="00EE33F1"/>
    <w:rsid w:val="00EE46A3"/>
    <w:rsid w:val="00EE4A9A"/>
    <w:rsid w:val="00EE4B9B"/>
    <w:rsid w:val="00EE4DFF"/>
    <w:rsid w:val="00EE53C7"/>
    <w:rsid w:val="00EE57A5"/>
    <w:rsid w:val="00EE5CA8"/>
    <w:rsid w:val="00EE5F42"/>
    <w:rsid w:val="00EE64AE"/>
    <w:rsid w:val="00EE67E1"/>
    <w:rsid w:val="00EE71E8"/>
    <w:rsid w:val="00EF0028"/>
    <w:rsid w:val="00EF05E9"/>
    <w:rsid w:val="00EF1AEB"/>
    <w:rsid w:val="00EF238A"/>
    <w:rsid w:val="00EF2648"/>
    <w:rsid w:val="00EF29F0"/>
    <w:rsid w:val="00EF2E0D"/>
    <w:rsid w:val="00EF3700"/>
    <w:rsid w:val="00EF4147"/>
    <w:rsid w:val="00EF470C"/>
    <w:rsid w:val="00EF4B25"/>
    <w:rsid w:val="00EF503D"/>
    <w:rsid w:val="00EF50EA"/>
    <w:rsid w:val="00EF5767"/>
    <w:rsid w:val="00EF578F"/>
    <w:rsid w:val="00EF5EBA"/>
    <w:rsid w:val="00EF62C7"/>
    <w:rsid w:val="00EF65B9"/>
    <w:rsid w:val="00EF6D9E"/>
    <w:rsid w:val="00EF6DD0"/>
    <w:rsid w:val="00EF790F"/>
    <w:rsid w:val="00EF7B37"/>
    <w:rsid w:val="00F00C98"/>
    <w:rsid w:val="00F00E14"/>
    <w:rsid w:val="00F015E8"/>
    <w:rsid w:val="00F023FA"/>
    <w:rsid w:val="00F02406"/>
    <w:rsid w:val="00F02D7F"/>
    <w:rsid w:val="00F0321D"/>
    <w:rsid w:val="00F0415D"/>
    <w:rsid w:val="00F045BC"/>
    <w:rsid w:val="00F05829"/>
    <w:rsid w:val="00F05BB1"/>
    <w:rsid w:val="00F06254"/>
    <w:rsid w:val="00F06445"/>
    <w:rsid w:val="00F06ACB"/>
    <w:rsid w:val="00F06F4E"/>
    <w:rsid w:val="00F07114"/>
    <w:rsid w:val="00F07798"/>
    <w:rsid w:val="00F07939"/>
    <w:rsid w:val="00F10019"/>
    <w:rsid w:val="00F10329"/>
    <w:rsid w:val="00F10539"/>
    <w:rsid w:val="00F10736"/>
    <w:rsid w:val="00F10766"/>
    <w:rsid w:val="00F11870"/>
    <w:rsid w:val="00F11B2E"/>
    <w:rsid w:val="00F1219F"/>
    <w:rsid w:val="00F126A2"/>
    <w:rsid w:val="00F1310E"/>
    <w:rsid w:val="00F1383C"/>
    <w:rsid w:val="00F13B45"/>
    <w:rsid w:val="00F13F35"/>
    <w:rsid w:val="00F14807"/>
    <w:rsid w:val="00F14A60"/>
    <w:rsid w:val="00F153CB"/>
    <w:rsid w:val="00F156EF"/>
    <w:rsid w:val="00F15744"/>
    <w:rsid w:val="00F16A35"/>
    <w:rsid w:val="00F1709D"/>
    <w:rsid w:val="00F17746"/>
    <w:rsid w:val="00F17952"/>
    <w:rsid w:val="00F20200"/>
    <w:rsid w:val="00F204F3"/>
    <w:rsid w:val="00F2052D"/>
    <w:rsid w:val="00F206A7"/>
    <w:rsid w:val="00F20D9F"/>
    <w:rsid w:val="00F211E0"/>
    <w:rsid w:val="00F23205"/>
    <w:rsid w:val="00F23419"/>
    <w:rsid w:val="00F23EA0"/>
    <w:rsid w:val="00F24B1F"/>
    <w:rsid w:val="00F25016"/>
    <w:rsid w:val="00F2598D"/>
    <w:rsid w:val="00F26811"/>
    <w:rsid w:val="00F276B6"/>
    <w:rsid w:val="00F3105E"/>
    <w:rsid w:val="00F31340"/>
    <w:rsid w:val="00F31342"/>
    <w:rsid w:val="00F314BA"/>
    <w:rsid w:val="00F31AD1"/>
    <w:rsid w:val="00F31D04"/>
    <w:rsid w:val="00F31E7A"/>
    <w:rsid w:val="00F3244D"/>
    <w:rsid w:val="00F3265A"/>
    <w:rsid w:val="00F32AB3"/>
    <w:rsid w:val="00F32F17"/>
    <w:rsid w:val="00F34C21"/>
    <w:rsid w:val="00F3558D"/>
    <w:rsid w:val="00F35839"/>
    <w:rsid w:val="00F35AC3"/>
    <w:rsid w:val="00F37967"/>
    <w:rsid w:val="00F37A8E"/>
    <w:rsid w:val="00F40ADB"/>
    <w:rsid w:val="00F40CAC"/>
    <w:rsid w:val="00F4136D"/>
    <w:rsid w:val="00F41591"/>
    <w:rsid w:val="00F41A63"/>
    <w:rsid w:val="00F41A89"/>
    <w:rsid w:val="00F41FE1"/>
    <w:rsid w:val="00F43721"/>
    <w:rsid w:val="00F449B5"/>
    <w:rsid w:val="00F45922"/>
    <w:rsid w:val="00F45BEB"/>
    <w:rsid w:val="00F46631"/>
    <w:rsid w:val="00F47AA8"/>
    <w:rsid w:val="00F50D4A"/>
    <w:rsid w:val="00F50E92"/>
    <w:rsid w:val="00F50ECD"/>
    <w:rsid w:val="00F5193E"/>
    <w:rsid w:val="00F5242C"/>
    <w:rsid w:val="00F52921"/>
    <w:rsid w:val="00F52E66"/>
    <w:rsid w:val="00F53209"/>
    <w:rsid w:val="00F53415"/>
    <w:rsid w:val="00F53916"/>
    <w:rsid w:val="00F53C40"/>
    <w:rsid w:val="00F540A3"/>
    <w:rsid w:val="00F54523"/>
    <w:rsid w:val="00F54B50"/>
    <w:rsid w:val="00F54D5D"/>
    <w:rsid w:val="00F56338"/>
    <w:rsid w:val="00F5660D"/>
    <w:rsid w:val="00F569A6"/>
    <w:rsid w:val="00F56D8D"/>
    <w:rsid w:val="00F572B1"/>
    <w:rsid w:val="00F5784B"/>
    <w:rsid w:val="00F57B36"/>
    <w:rsid w:val="00F57B86"/>
    <w:rsid w:val="00F601C8"/>
    <w:rsid w:val="00F601DE"/>
    <w:rsid w:val="00F603C8"/>
    <w:rsid w:val="00F610D6"/>
    <w:rsid w:val="00F61407"/>
    <w:rsid w:val="00F614A2"/>
    <w:rsid w:val="00F615A2"/>
    <w:rsid w:val="00F6173A"/>
    <w:rsid w:val="00F617EC"/>
    <w:rsid w:val="00F61E64"/>
    <w:rsid w:val="00F62036"/>
    <w:rsid w:val="00F62E5E"/>
    <w:rsid w:val="00F63426"/>
    <w:rsid w:val="00F63A86"/>
    <w:rsid w:val="00F64C55"/>
    <w:rsid w:val="00F65185"/>
    <w:rsid w:val="00F651FF"/>
    <w:rsid w:val="00F65322"/>
    <w:rsid w:val="00F65832"/>
    <w:rsid w:val="00F65896"/>
    <w:rsid w:val="00F660EB"/>
    <w:rsid w:val="00F66938"/>
    <w:rsid w:val="00F66B0A"/>
    <w:rsid w:val="00F67043"/>
    <w:rsid w:val="00F6711E"/>
    <w:rsid w:val="00F67A9A"/>
    <w:rsid w:val="00F67FF8"/>
    <w:rsid w:val="00F71137"/>
    <w:rsid w:val="00F722D0"/>
    <w:rsid w:val="00F73275"/>
    <w:rsid w:val="00F73BB2"/>
    <w:rsid w:val="00F74E90"/>
    <w:rsid w:val="00F75400"/>
    <w:rsid w:val="00F759C2"/>
    <w:rsid w:val="00F76146"/>
    <w:rsid w:val="00F77528"/>
    <w:rsid w:val="00F77804"/>
    <w:rsid w:val="00F80DDB"/>
    <w:rsid w:val="00F814EF"/>
    <w:rsid w:val="00F816F0"/>
    <w:rsid w:val="00F833B9"/>
    <w:rsid w:val="00F83888"/>
    <w:rsid w:val="00F83E02"/>
    <w:rsid w:val="00F84544"/>
    <w:rsid w:val="00F8482A"/>
    <w:rsid w:val="00F85AA7"/>
    <w:rsid w:val="00F86C02"/>
    <w:rsid w:val="00F87364"/>
    <w:rsid w:val="00F87595"/>
    <w:rsid w:val="00F90191"/>
    <w:rsid w:val="00F902DE"/>
    <w:rsid w:val="00F907EF"/>
    <w:rsid w:val="00F91852"/>
    <w:rsid w:val="00F9222E"/>
    <w:rsid w:val="00F92655"/>
    <w:rsid w:val="00F92B13"/>
    <w:rsid w:val="00F930F5"/>
    <w:rsid w:val="00F9318A"/>
    <w:rsid w:val="00F93BC7"/>
    <w:rsid w:val="00F94E76"/>
    <w:rsid w:val="00F95055"/>
    <w:rsid w:val="00F954FA"/>
    <w:rsid w:val="00F95B1F"/>
    <w:rsid w:val="00F97959"/>
    <w:rsid w:val="00F97F17"/>
    <w:rsid w:val="00FA0220"/>
    <w:rsid w:val="00FA05B2"/>
    <w:rsid w:val="00FA1A08"/>
    <w:rsid w:val="00FA1D1C"/>
    <w:rsid w:val="00FA2528"/>
    <w:rsid w:val="00FA2705"/>
    <w:rsid w:val="00FA2A9B"/>
    <w:rsid w:val="00FA3066"/>
    <w:rsid w:val="00FA4171"/>
    <w:rsid w:val="00FA43DB"/>
    <w:rsid w:val="00FA470C"/>
    <w:rsid w:val="00FA484B"/>
    <w:rsid w:val="00FA50E0"/>
    <w:rsid w:val="00FA5D54"/>
    <w:rsid w:val="00FA68A4"/>
    <w:rsid w:val="00FA68A7"/>
    <w:rsid w:val="00FA6D42"/>
    <w:rsid w:val="00FA7326"/>
    <w:rsid w:val="00FA7503"/>
    <w:rsid w:val="00FA7902"/>
    <w:rsid w:val="00FA7A40"/>
    <w:rsid w:val="00FA7F2D"/>
    <w:rsid w:val="00FB001C"/>
    <w:rsid w:val="00FB01C0"/>
    <w:rsid w:val="00FB0B6B"/>
    <w:rsid w:val="00FB1910"/>
    <w:rsid w:val="00FB2443"/>
    <w:rsid w:val="00FB2DC6"/>
    <w:rsid w:val="00FB30DF"/>
    <w:rsid w:val="00FB38FA"/>
    <w:rsid w:val="00FB3ED9"/>
    <w:rsid w:val="00FB53AF"/>
    <w:rsid w:val="00FB588B"/>
    <w:rsid w:val="00FB5E55"/>
    <w:rsid w:val="00FB5EF8"/>
    <w:rsid w:val="00FB6144"/>
    <w:rsid w:val="00FB6407"/>
    <w:rsid w:val="00FB6A85"/>
    <w:rsid w:val="00FB7513"/>
    <w:rsid w:val="00FB77B8"/>
    <w:rsid w:val="00FB7DAD"/>
    <w:rsid w:val="00FC0171"/>
    <w:rsid w:val="00FC036C"/>
    <w:rsid w:val="00FC04EA"/>
    <w:rsid w:val="00FC0C51"/>
    <w:rsid w:val="00FC1089"/>
    <w:rsid w:val="00FC17EF"/>
    <w:rsid w:val="00FC262A"/>
    <w:rsid w:val="00FC2A0E"/>
    <w:rsid w:val="00FC2B3C"/>
    <w:rsid w:val="00FC5455"/>
    <w:rsid w:val="00FC5A01"/>
    <w:rsid w:val="00FC5D5E"/>
    <w:rsid w:val="00FC6716"/>
    <w:rsid w:val="00FD0540"/>
    <w:rsid w:val="00FD0634"/>
    <w:rsid w:val="00FD0E6B"/>
    <w:rsid w:val="00FD131B"/>
    <w:rsid w:val="00FD18EC"/>
    <w:rsid w:val="00FD1CD8"/>
    <w:rsid w:val="00FD2BDF"/>
    <w:rsid w:val="00FD3AF2"/>
    <w:rsid w:val="00FD3BD0"/>
    <w:rsid w:val="00FD3D02"/>
    <w:rsid w:val="00FD416F"/>
    <w:rsid w:val="00FD4915"/>
    <w:rsid w:val="00FD491F"/>
    <w:rsid w:val="00FD537B"/>
    <w:rsid w:val="00FD564E"/>
    <w:rsid w:val="00FD61DB"/>
    <w:rsid w:val="00FD6D5E"/>
    <w:rsid w:val="00FD731E"/>
    <w:rsid w:val="00FD7474"/>
    <w:rsid w:val="00FD75F7"/>
    <w:rsid w:val="00FE02CA"/>
    <w:rsid w:val="00FE046F"/>
    <w:rsid w:val="00FE0A92"/>
    <w:rsid w:val="00FE0B6D"/>
    <w:rsid w:val="00FE0C94"/>
    <w:rsid w:val="00FE0D15"/>
    <w:rsid w:val="00FE16C7"/>
    <w:rsid w:val="00FE1B88"/>
    <w:rsid w:val="00FE2318"/>
    <w:rsid w:val="00FE2C2B"/>
    <w:rsid w:val="00FE2DF8"/>
    <w:rsid w:val="00FE3334"/>
    <w:rsid w:val="00FE33A0"/>
    <w:rsid w:val="00FE3C2E"/>
    <w:rsid w:val="00FE4609"/>
    <w:rsid w:val="00FE4692"/>
    <w:rsid w:val="00FE47FC"/>
    <w:rsid w:val="00FE4CEB"/>
    <w:rsid w:val="00FE54C8"/>
    <w:rsid w:val="00FE5A27"/>
    <w:rsid w:val="00FE5DE7"/>
    <w:rsid w:val="00FE67FD"/>
    <w:rsid w:val="00FE68E2"/>
    <w:rsid w:val="00FE6BA7"/>
    <w:rsid w:val="00FE6BFF"/>
    <w:rsid w:val="00FE72D3"/>
    <w:rsid w:val="00FE7999"/>
    <w:rsid w:val="00FE7D7E"/>
    <w:rsid w:val="00FF01FF"/>
    <w:rsid w:val="00FF04B5"/>
    <w:rsid w:val="00FF0692"/>
    <w:rsid w:val="00FF0A2A"/>
    <w:rsid w:val="00FF10F7"/>
    <w:rsid w:val="00FF120A"/>
    <w:rsid w:val="00FF123A"/>
    <w:rsid w:val="00FF1FD3"/>
    <w:rsid w:val="00FF24FD"/>
    <w:rsid w:val="00FF2684"/>
    <w:rsid w:val="00FF2B1A"/>
    <w:rsid w:val="00FF2C8A"/>
    <w:rsid w:val="00FF3499"/>
    <w:rsid w:val="00FF4DC0"/>
    <w:rsid w:val="00FF54D3"/>
    <w:rsid w:val="00FF5B50"/>
    <w:rsid w:val="00FF6895"/>
    <w:rsid w:val="00FF756F"/>
    <w:rsid w:val="00FF7ADD"/>
    <w:rsid w:val="00FF7B13"/>
    <w:rsid w:val="015DC9CD"/>
    <w:rsid w:val="0166CF27"/>
    <w:rsid w:val="02A2A884"/>
    <w:rsid w:val="0AD4F490"/>
    <w:rsid w:val="0BCB5785"/>
    <w:rsid w:val="0ED344C1"/>
    <w:rsid w:val="15BE298D"/>
    <w:rsid w:val="16394424"/>
    <w:rsid w:val="16680C3C"/>
    <w:rsid w:val="16C71960"/>
    <w:rsid w:val="19EF6170"/>
    <w:rsid w:val="1C2DEA58"/>
    <w:rsid w:val="1D1BD040"/>
    <w:rsid w:val="1D68A759"/>
    <w:rsid w:val="1E1AD79F"/>
    <w:rsid w:val="1F1A169D"/>
    <w:rsid w:val="203DB8FD"/>
    <w:rsid w:val="206D2520"/>
    <w:rsid w:val="231C3222"/>
    <w:rsid w:val="24ABF3E6"/>
    <w:rsid w:val="29759E10"/>
    <w:rsid w:val="29BCD7ED"/>
    <w:rsid w:val="2A76EF84"/>
    <w:rsid w:val="2B45FCAC"/>
    <w:rsid w:val="2B4AB307"/>
    <w:rsid w:val="30C73C32"/>
    <w:rsid w:val="326375A7"/>
    <w:rsid w:val="33991311"/>
    <w:rsid w:val="37E82B31"/>
    <w:rsid w:val="383B83FA"/>
    <w:rsid w:val="388637FA"/>
    <w:rsid w:val="38BA3C46"/>
    <w:rsid w:val="3CBD6B07"/>
    <w:rsid w:val="3FF9B113"/>
    <w:rsid w:val="40AB38F9"/>
    <w:rsid w:val="41E1F942"/>
    <w:rsid w:val="431F9A3D"/>
    <w:rsid w:val="44A98E1C"/>
    <w:rsid w:val="48B451DA"/>
    <w:rsid w:val="4A682496"/>
    <w:rsid w:val="4A696AEC"/>
    <w:rsid w:val="4CDDCFBB"/>
    <w:rsid w:val="4E526BD2"/>
    <w:rsid w:val="50BCA194"/>
    <w:rsid w:val="5259AC86"/>
    <w:rsid w:val="561E9BF7"/>
    <w:rsid w:val="56C7CCB0"/>
    <w:rsid w:val="582790AD"/>
    <w:rsid w:val="5E2C5A57"/>
    <w:rsid w:val="5FE9A899"/>
    <w:rsid w:val="62D3B77D"/>
    <w:rsid w:val="63BA97B5"/>
    <w:rsid w:val="694FEAF6"/>
    <w:rsid w:val="6CE26224"/>
    <w:rsid w:val="6E545A0B"/>
    <w:rsid w:val="711AB0F0"/>
    <w:rsid w:val="73632812"/>
    <w:rsid w:val="7406A1E6"/>
    <w:rsid w:val="74C1E62E"/>
    <w:rsid w:val="753CBBC6"/>
    <w:rsid w:val="7587EA02"/>
    <w:rsid w:val="7745BB6B"/>
    <w:rsid w:val="77B80BC5"/>
    <w:rsid w:val="7970A6C8"/>
    <w:rsid w:val="7A0FB7CA"/>
    <w:rsid w:val="7A3DF6E4"/>
    <w:rsid w:val="7DF92F23"/>
    <w:rsid w:val="7F89B7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57AF2166-17DC-4609-96E6-1356FA65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uiPriority w:val="9"/>
    <w:qFormat/>
    <w:rsid w:val="004B08AC"/>
    <w:pPr>
      <w:spacing w:before="360" w:after="240" w:line="240" w:lineRule="auto"/>
      <w:outlineLvl w:val="0"/>
    </w:pPr>
    <w:rPr>
      <w:b/>
      <w:color w:val="104F75"/>
      <w:sz w:val="36"/>
    </w:rPr>
  </w:style>
  <w:style w:type="paragraph" w:styleId="Heading2">
    <w:name w:val="heading 2"/>
    <w:basedOn w:val="Normal"/>
    <w:next w:val="Normal"/>
    <w:link w:val="Heading2Char"/>
    <w:uiPriority w:val="9"/>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uiPriority w:val="9"/>
    <w:qFormat/>
    <w:rsid w:val="002B6D93"/>
    <w:pPr>
      <w:outlineLvl w:val="2"/>
    </w:pPr>
    <w:rPr>
      <w:bCs/>
      <w:sz w:val="28"/>
      <w:szCs w:val="28"/>
    </w:rPr>
  </w:style>
  <w:style w:type="paragraph" w:styleId="Heading4">
    <w:name w:val="heading 4"/>
    <w:basedOn w:val="Heading2"/>
    <w:next w:val="Normal"/>
    <w:link w:val="Heading4Char"/>
    <w:uiPriority w:val="9"/>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08AC"/>
    <w:rPr>
      <w:b/>
      <w:color w:val="104F75"/>
      <w:sz w:val="36"/>
      <w:szCs w:val="24"/>
    </w:rPr>
  </w:style>
  <w:style w:type="character" w:customStyle="1" w:styleId="Heading2Char">
    <w:name w:val="Heading 2 Char"/>
    <w:link w:val="Heading2"/>
    <w:uiPriority w:val="9"/>
    <w:rsid w:val="00C22BA0"/>
    <w:rPr>
      <w:b/>
      <w:color w:val="104F75"/>
      <w:sz w:val="32"/>
      <w:szCs w:val="32"/>
    </w:rPr>
  </w:style>
  <w:style w:type="character" w:customStyle="1" w:styleId="Heading3Char">
    <w:name w:val="Heading 3 Char"/>
    <w:link w:val="Heading3"/>
    <w:uiPriority w:val="9"/>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
    <w:basedOn w:val="Normal"/>
    <w:link w:val="ListParagraphChar"/>
    <w:uiPriority w:val="34"/>
    <w:qFormat/>
    <w:rsid w:val="00147697"/>
    <w:p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uiPriority w:val="9"/>
    <w:rsid w:val="00653AA1"/>
    <w:rPr>
      <w:b/>
      <w:bCs/>
      <w:color w:val="104F75"/>
      <w:sz w:val="24"/>
      <w:szCs w:val="28"/>
    </w:rPr>
  </w:style>
  <w:style w:type="paragraph" w:styleId="ListBullet">
    <w:name w:val="List Bullet"/>
    <w:basedOn w:val="ListParagraph"/>
    <w:unhideWhenUsed/>
    <w:rsid w:val="00D75416"/>
    <w:pPr>
      <w:numPr>
        <w:numId w:val="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4"/>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4"/>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customStyle="1"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uiPriority w:val="99"/>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34F"/>
  </w:style>
  <w:style w:type="character" w:styleId="FootnoteReference">
    <w:name w:val="footnote reference"/>
    <w:basedOn w:val="DefaultParagraphFont"/>
    <w:uiPriority w:val="99"/>
    <w:semiHidden/>
    <w:unhideWhenUsed/>
    <w:rsid w:val="00CB334F"/>
    <w:rPr>
      <w:vertAlign w:val="superscript"/>
    </w:rPr>
  </w:style>
  <w:style w:type="paragraph" w:customStyle="1" w:styleId="DeptBullets">
    <w:name w:val="DeptBullets"/>
    <w:basedOn w:val="Normal"/>
    <w:link w:val="DeptBulletsChar"/>
    <w:rsid w:val="001D0A3C"/>
    <w:pPr>
      <w:widowControl w:val="0"/>
      <w:numPr>
        <w:numId w:val="6"/>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customStyle="1" w:styleId="Mention">
    <w:name w:val="Mention"/>
    <w:basedOn w:val="DefaultParagraphFont"/>
    <w:uiPriority w:val="99"/>
    <w:unhideWhenUsed/>
    <w:rsid w:val="00466161"/>
    <w:rPr>
      <w:color w:val="2B579A"/>
      <w:shd w:val="clear" w:color="auto" w:fill="E1DFDD"/>
    </w:rPr>
  </w:style>
  <w:style w:type="paragraph" w:customStyle="1" w:styleId="Default">
    <w:name w:val="Default"/>
    <w:rsid w:val="00DA2E35"/>
    <w:pPr>
      <w:autoSpaceDE w:val="0"/>
      <w:autoSpaceDN w:val="0"/>
      <w:adjustRightInd w:val="0"/>
    </w:pPr>
    <w:rPr>
      <w:rFonts w:eastAsiaTheme="minorHAnsi" w:cs="Arial"/>
      <w:color w:val="000000"/>
      <w:sz w:val="24"/>
      <w:szCs w:val="24"/>
      <w:lang w:eastAsia="en-US"/>
    </w:rPr>
  </w:style>
  <w:style w:type="paragraph" w:styleId="TOC1">
    <w:name w:val="toc 1"/>
    <w:basedOn w:val="Normal"/>
    <w:next w:val="Normal"/>
    <w:autoRedefine/>
    <w:uiPriority w:val="39"/>
    <w:unhideWhenUsed/>
    <w:rsid w:val="00B602E8"/>
    <w:pPr>
      <w:spacing w:after="100"/>
    </w:pPr>
  </w:style>
  <w:style w:type="paragraph" w:styleId="TOC2">
    <w:name w:val="toc 2"/>
    <w:basedOn w:val="Normal"/>
    <w:next w:val="Normal"/>
    <w:autoRedefine/>
    <w:uiPriority w:val="39"/>
    <w:unhideWhenUsed/>
    <w:rsid w:val="00B602E8"/>
    <w:pPr>
      <w:spacing w:after="100"/>
      <w:ind w:left="240"/>
    </w:pPr>
  </w:style>
  <w:style w:type="paragraph" w:styleId="TOC3">
    <w:name w:val="toc 3"/>
    <w:basedOn w:val="Normal"/>
    <w:next w:val="Normal"/>
    <w:autoRedefine/>
    <w:uiPriority w:val="39"/>
    <w:unhideWhenUsed/>
    <w:rsid w:val="00B602E8"/>
    <w:pPr>
      <w:spacing w:after="100"/>
      <w:ind w:left="480"/>
    </w:p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CE1AE7"/>
    <w:rPr>
      <w:sz w:val="24"/>
      <w:szCs w:val="24"/>
    </w:rPr>
  </w:style>
  <w:style w:type="paragraph" w:styleId="Subtitle">
    <w:name w:val="Subtitle"/>
    <w:basedOn w:val="Normal"/>
    <w:next w:val="Normal"/>
    <w:link w:val="SubtitleChar"/>
    <w:uiPriority w:val="11"/>
    <w:qFormat/>
    <w:rsid w:val="0004258C"/>
    <w:pPr>
      <w:numPr>
        <w:ilvl w:val="1"/>
      </w:numPr>
      <w:spacing w:line="259" w:lineRule="auto"/>
    </w:pPr>
    <w:rPr>
      <w:rFonts w:ascii="Century Gothic" w:eastAsiaTheme="minorEastAsia" w:hAnsi="Century Gothic" w:cstheme="minorBidi"/>
      <w:color w:val="5A5A5A" w:themeColor="text1" w:themeTint="A5"/>
      <w:spacing w:val="15"/>
      <w:kern w:val="2"/>
      <w:sz w:val="22"/>
      <w:szCs w:val="22"/>
      <w:lang w:eastAsia="en-US"/>
      <w14:ligatures w14:val="standardContextual"/>
    </w:rPr>
  </w:style>
  <w:style w:type="character" w:customStyle="1" w:styleId="SubtitleChar">
    <w:name w:val="Subtitle Char"/>
    <w:basedOn w:val="DefaultParagraphFont"/>
    <w:link w:val="Subtitle"/>
    <w:uiPriority w:val="11"/>
    <w:rsid w:val="0004258C"/>
    <w:rPr>
      <w:rFonts w:ascii="Century Gothic" w:eastAsiaTheme="minorEastAsia" w:hAnsi="Century Gothic" w:cstheme="minorBidi"/>
      <w:color w:val="5A5A5A" w:themeColor="text1" w:themeTint="A5"/>
      <w:spacing w:val="15"/>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16382630">
      <w:bodyDiv w:val="1"/>
      <w:marLeft w:val="0"/>
      <w:marRight w:val="0"/>
      <w:marTop w:val="0"/>
      <w:marBottom w:val="0"/>
      <w:divBdr>
        <w:top w:val="none" w:sz="0" w:space="0" w:color="auto"/>
        <w:left w:val="none" w:sz="0" w:space="0" w:color="auto"/>
        <w:bottom w:val="none" w:sz="0" w:space="0" w:color="auto"/>
        <w:right w:val="none" w:sz="0" w:space="0" w:color="auto"/>
      </w:divBdr>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7" Type="http://schemas.openxmlformats.org/officeDocument/2006/relationships/hyperlink" Target="mailto:SpHubNW@evertoncentre.liverpool.sch.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rongerpracticehubs.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3EA70D38675468D28401A5AB4EF3D" ma:contentTypeVersion="20" ma:contentTypeDescription="Create a new document." ma:contentTypeScope="" ma:versionID="0ea28adc153fd4cd6da174111cb1e7ec">
  <xsd:schema xmlns:xsd="http://www.w3.org/2001/XMLSchema" xmlns:xs="http://www.w3.org/2001/XMLSchema" xmlns:p="http://schemas.microsoft.com/office/2006/metadata/properties" xmlns:ns2="8c566321-f672-4e06-a901-b5e72b4c4357" xmlns:ns3="b733a6cd-c5eb-4b4b-91b3-a752e01b3fc7" xmlns:ns4="e70c982e-63b1-417b-bb7a-a14fad06a80c" targetNamespace="http://schemas.microsoft.com/office/2006/metadata/properties" ma:root="true" ma:fieldsID="c53e151c4bfbf7279030d2f60bcfa216" ns2:_="" ns3:_="" ns4:_="">
    <xsd:import namespace="8c566321-f672-4e06-a901-b5e72b4c4357"/>
    <xsd:import namespace="b733a6cd-c5eb-4b4b-91b3-a752e01b3fc7"/>
    <xsd:import namespace="e70c982e-63b1-417b-bb7a-a14fad06a80c"/>
    <xsd:element name="properties">
      <xsd:complexType>
        <xsd:sequence>
          <xsd:element name="documentManagement">
            <xsd:complexType>
              <xsd:all>
                <xsd:element ref="ns2:TaxCatchAll" minOccurs="0"/>
                <xsd:element ref="ns3:d5b5ff1dcf594355ab45808c29cf9147"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8ec1913-8579-468a-a345-6f8fe8e77771}" ma:internalName="TaxCatchAll" ma:showField="CatchAllData" ma:web="b733a6cd-c5eb-4b4b-91b3-a752e01b3f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33a6cd-c5eb-4b4b-91b3-a752e01b3fc7" elementFormDefault="qualified">
    <xsd:import namespace="http://schemas.microsoft.com/office/2006/documentManagement/types"/>
    <xsd:import namespace="http://schemas.microsoft.com/office/infopath/2007/PartnerControls"/>
    <xsd:element name="d5b5ff1dcf594355ab45808c29cf9147" ma:index="10" nillable="true" ma:taxonomy="true" ma:internalName="d5b5ff1dcf594355ab45808c29cf9147" ma:taxonomyFieldName="WPSubject" ma:displayName="Subject" ma:readOnly="false" ma:default="21;#Early intervention|39e56e31-6185-49c6-b820-b159f8ebd6c6" ma:fieldId="{d5b5ff1d-cf59-4355-ab45-808c29cf914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c982e-63b1-417b-bb7a-a14fad06a8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21</Value>
    </TaxCatchAll>
    <d5b5ff1dcf594355ab45808c29cf9147 xmlns="b733a6cd-c5eb-4b4b-91b3-a752e01b3fc7">
      <Terms xmlns="http://schemas.microsoft.com/office/infopath/2007/PartnerControls">
        <TermInfo xmlns="http://schemas.microsoft.com/office/infopath/2007/PartnerControls">
          <TermName xmlns="http://schemas.microsoft.com/office/infopath/2007/PartnerControls">Early intervention</TermName>
          <TermId xmlns="http://schemas.microsoft.com/office/infopath/2007/PartnerControls">39e56e31-6185-49c6-b820-b159f8ebd6c6</TermId>
        </TermInfo>
      </Terms>
    </d5b5ff1dcf594355ab45808c29cf9147>
    <lcf76f155ced4ddcb4097134ff3c332f xmlns="e70c982e-63b1-417b-bb7a-a14fad06a80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55185-64A6-4CBC-8C4A-9460E50E4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733a6cd-c5eb-4b4b-91b3-a752e01b3fc7"/>
    <ds:schemaRef ds:uri="e70c982e-63b1-417b-bb7a-a14fad06a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B9C4C-9ACA-41ED-BEE2-F3F7AB581BC5}">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8c566321-f672-4e06-a901-b5e72b4c4357"/>
    <ds:schemaRef ds:uri="b733a6cd-c5eb-4b4b-91b3-a752e01b3fc7"/>
    <ds:schemaRef ds:uri="e70c982e-63b1-417b-bb7a-a14fad06a80c"/>
  </ds:schemaRefs>
</ds:datastoreItem>
</file>

<file path=customXml/itemProps4.xml><?xml version="1.0" encoding="utf-8"?>
<ds:datastoreItem xmlns:ds="http://schemas.openxmlformats.org/officeDocument/2006/customXml" ds:itemID="{E1B053FF-51AC-4101-A1CD-D0DE79394A3A}">
  <ds:schemaRefs>
    <ds:schemaRef ds:uri="http://schemas.openxmlformats.org/officeDocument/2006/bibliography"/>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Maisie</dc:creator>
  <cp:keywords/>
  <dc:description/>
  <cp:lastModifiedBy>Lesley</cp:lastModifiedBy>
  <cp:revision>11</cp:revision>
  <cp:lastPrinted>2013-07-11T18:35:00Z</cp:lastPrinted>
  <dcterms:created xsi:type="dcterms:W3CDTF">2026-04-28T13:10:00Z</dcterms:created>
  <dcterms:modified xsi:type="dcterms:W3CDTF">2026-05-10T17:21:00Z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0x010100E793EA70D38675468D28401A5AB4EF3D</vt:lpwstr>
  </property>
  <property fmtid="{D5CDD505-2E9C-101B-9397-08002B2CF9AE}" pid="3" name="_dlc_DocIdItemGuid">
    <vt:lpwstr>d7851091-0725-4fb3-8aaa-af2421c68fdc</vt:lpwstr>
  </property>
  <property fmtid="{D5CDD505-2E9C-101B-9397-08002B2CF9AE}" pid="4" name="Site">
    <vt:lpwstr>22;#Communic​ati​ons|60b3cc5e-d979-4a7a-b73d-c058e341a548</vt:lpwstr>
  </property>
  <property fmtid="{D5CDD505-2E9C-101B-9397-08002B2CF9AE}" pid="5" name="MediaServiceImageTags">
    <vt:lpwstr/>
  </property>
  <property fmtid="{D5CDD505-2E9C-101B-9397-08002B2CF9AE}" pid="6" name="pf60996ca8b945d0a85e744d8e71a93e">
    <vt:lpwstr>Official|0884c477-2e62-47ea-b19c-5af6e91124c5</vt:lpwstr>
  </property>
  <property fmtid="{D5CDD505-2E9C-101B-9397-08002B2CF9AE}" pid="7" name="DfeOrganisationalUnit">
    <vt:lpwstr>2;#DfE|cc08a6d4-dfde-4d0f-bd85-069ebcef80d5</vt:lpwstr>
  </property>
  <property fmtid="{D5CDD505-2E9C-101B-9397-08002B2CF9AE}" pid="8" name="DfeRights:ProtectiveMarking">
    <vt:lpwstr>1;#Official|0884c477-2e62-47ea-b19c-5af6e91124c5</vt:lpwstr>
  </property>
  <property fmtid="{D5CDD505-2E9C-101B-9397-08002B2CF9AE}" pid="9" name="DfeOwner">
    <vt:lpwstr>3;#DfE|a484111e-5b24-4ad9-9778-c536c8c88985</vt:lpwstr>
  </property>
  <property fmtid="{D5CDD505-2E9C-101B-9397-08002B2CF9AE}" pid="10" name="IWPOrganisationalUnit">
    <vt:lpwstr/>
  </property>
  <property fmtid="{D5CDD505-2E9C-101B-9397-08002B2CF9AE}" pid="11" name="IWPOwner">
    <vt:lpwstr/>
  </property>
  <property fmtid="{D5CDD505-2E9C-101B-9397-08002B2CF9AE}" pid="12" name="d7fbfd04b43d40809fd7190b2b6abe29">
    <vt:lpwstr/>
  </property>
  <property fmtid="{D5CDD505-2E9C-101B-9397-08002B2CF9AE}" pid="13" name="l9eb7c96bb994b89a55c4a3eb6f463ed">
    <vt:lpwstr/>
  </property>
  <property fmtid="{D5CDD505-2E9C-101B-9397-08002B2CF9AE}" pid="14" name="IWPRightsProtectiveMarking">
    <vt:lpwstr>1;#Official|0884c477-2e62-47ea-b19c-5af6e91124c5</vt:lpwstr>
  </property>
  <property fmtid="{D5CDD505-2E9C-101B-9397-08002B2CF9AE}" pid="15" name="d188126e66d0411b8b587dc7b01d59f7">
    <vt:lpwstr/>
  </property>
  <property fmtid="{D5CDD505-2E9C-101B-9397-08002B2CF9AE}" pid="16" name="fffda42bef0f41a997612022320061b1">
    <vt:lpwstr/>
  </property>
  <property fmtid="{D5CDD505-2E9C-101B-9397-08002B2CF9AE}" pid="17" name="IWPSubject">
    <vt:lpwstr/>
  </property>
  <property fmtid="{D5CDD505-2E9C-101B-9397-08002B2CF9AE}" pid="18" name="ga1b40a5d4924c1780d26c0bad2d7e0e">
    <vt:lpwstr/>
  </property>
  <property fmtid="{D5CDD505-2E9C-101B-9397-08002B2CF9AE}" pid="19" name="DfeSubject">
    <vt:lpwstr/>
  </property>
  <property fmtid="{D5CDD505-2E9C-101B-9397-08002B2CF9AE}" pid="20" name="IWPFunction">
    <vt:lpwstr/>
  </property>
  <property fmtid="{D5CDD505-2E9C-101B-9397-08002B2CF9AE}" pid="21" name="IWPSiteType">
    <vt:lpwstr/>
  </property>
  <property fmtid="{D5CDD505-2E9C-101B-9397-08002B2CF9AE}" pid="22" name="docLang">
    <vt:lpwstr>en</vt:lpwstr>
  </property>
  <property fmtid="{D5CDD505-2E9C-101B-9397-08002B2CF9AE}" pid="23" name="WPSubject">
    <vt:lpwstr>21;#Early intervention|39e56e31-6185-49c6-b820-b159f8ebd6c6</vt:lpwstr>
  </property>
  <property fmtid="{D5CDD505-2E9C-101B-9397-08002B2CF9AE}" pid="24" name="ClassificationContentMarkingHeaderShapeIds">
    <vt:lpwstr>4ada0edd,3eb75cda,12a07958</vt:lpwstr>
  </property>
  <property fmtid="{D5CDD505-2E9C-101B-9397-08002B2CF9AE}" pid="25" name="ClassificationContentMarkingHeaderFontProps">
    <vt:lpwstr>#000000,11,Aptos</vt:lpwstr>
  </property>
  <property fmtid="{D5CDD505-2E9C-101B-9397-08002B2CF9AE}" pid="26" name="ClassificationContentMarkingHeaderText">
    <vt:lpwstr>OFFICIAL</vt:lpwstr>
  </property>
  <property fmtid="{D5CDD505-2E9C-101B-9397-08002B2CF9AE}" pid="27" name="ClassificationContentMarkingFooterShapeIds">
    <vt:lpwstr>16489497,40516a08,1c17206b</vt:lpwstr>
  </property>
  <property fmtid="{D5CDD505-2E9C-101B-9397-08002B2CF9AE}" pid="28" name="ClassificationContentMarkingFooterFontProps">
    <vt:lpwstr>#000000,11,Aptos</vt:lpwstr>
  </property>
  <property fmtid="{D5CDD505-2E9C-101B-9397-08002B2CF9AE}" pid="29" name="ClassificationContentMarkingFooterText">
    <vt:lpwstr>OFFICIAL</vt:lpwstr>
  </property>
</Properties>
</file>